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5EDA3A" w14:textId="2ABEBB36" w:rsidR="000F719B" w:rsidRPr="000A35CA" w:rsidRDefault="004303B0" w:rsidP="009E1C5E">
      <w:pPr>
        <w:contextualSpacing/>
        <w:jc w:val="center"/>
        <w:rPr>
          <w:b/>
          <w:bCs/>
          <w:color w:val="000000" w:themeColor="text1"/>
          <w:sz w:val="32"/>
          <w:szCs w:val="32"/>
        </w:rPr>
      </w:pPr>
      <w:r w:rsidRPr="000A35CA">
        <w:rPr>
          <w:b/>
          <w:bCs/>
          <w:color w:val="000000" w:themeColor="text1"/>
          <w:sz w:val="32"/>
          <w:szCs w:val="32"/>
        </w:rPr>
        <w:t>Penerapan Metode Eoq Dalam Sistem Manajemen Penjualan Dan Pengendalian Stok Untuk Efisiensi Operasional</w:t>
      </w:r>
    </w:p>
    <w:p w14:paraId="34E6A78E" w14:textId="77777777" w:rsidR="000F719B" w:rsidRPr="000A35CA" w:rsidRDefault="000F719B" w:rsidP="00A84EC5">
      <w:pPr>
        <w:contextualSpacing/>
        <w:jc w:val="center"/>
        <w:rPr>
          <w:color w:val="000000" w:themeColor="text1"/>
          <w:sz w:val="22"/>
          <w:szCs w:val="22"/>
        </w:rPr>
      </w:pPr>
    </w:p>
    <w:p w14:paraId="1F473D8B" w14:textId="727B7912" w:rsidR="008C4993" w:rsidRPr="004303B0" w:rsidRDefault="008C4993" w:rsidP="00A84EC5">
      <w:pPr>
        <w:contextualSpacing/>
        <w:jc w:val="center"/>
        <w:rPr>
          <w:b/>
          <w:color w:val="000000" w:themeColor="text1"/>
          <w:sz w:val="22"/>
          <w:szCs w:val="22"/>
          <w:vertAlign w:val="superscript"/>
          <w:lang w:val="en-ID"/>
        </w:rPr>
      </w:pPr>
      <w:r w:rsidRPr="004303B0">
        <w:rPr>
          <w:b/>
          <w:color w:val="000000" w:themeColor="text1"/>
          <w:sz w:val="22"/>
          <w:szCs w:val="22"/>
        </w:rPr>
        <w:t>Aditya Firman Syah</w:t>
      </w:r>
      <w:r w:rsidR="004303B0" w:rsidRPr="004303B0">
        <w:rPr>
          <w:b/>
          <w:color w:val="000000" w:themeColor="text1"/>
          <w:sz w:val="22"/>
          <w:szCs w:val="22"/>
          <w:vertAlign w:val="superscript"/>
        </w:rPr>
        <w:t>1</w:t>
      </w:r>
      <w:r w:rsidRPr="004303B0">
        <w:rPr>
          <w:b/>
          <w:color w:val="000000" w:themeColor="text1"/>
          <w:sz w:val="22"/>
          <w:szCs w:val="22"/>
          <w:lang w:val="en-ID"/>
        </w:rPr>
        <w:t xml:space="preserve">, </w:t>
      </w:r>
      <w:r w:rsidRPr="004303B0">
        <w:rPr>
          <w:b/>
          <w:color w:val="000000" w:themeColor="text1"/>
          <w:sz w:val="22"/>
          <w:szCs w:val="22"/>
          <w:lang w:val="es-ES"/>
        </w:rPr>
        <w:t>Noor Latifah</w:t>
      </w:r>
      <w:r w:rsidR="004303B0" w:rsidRPr="004303B0">
        <w:rPr>
          <w:b/>
          <w:color w:val="000000" w:themeColor="text1"/>
          <w:sz w:val="22"/>
          <w:szCs w:val="22"/>
          <w:vertAlign w:val="superscript"/>
          <w:lang w:val="es-ES"/>
        </w:rPr>
        <w:t>2</w:t>
      </w:r>
      <w:r w:rsidRPr="004303B0">
        <w:rPr>
          <w:b/>
          <w:color w:val="000000" w:themeColor="text1"/>
          <w:sz w:val="22"/>
          <w:szCs w:val="22"/>
          <w:lang w:val="en-ID"/>
        </w:rPr>
        <w:t xml:space="preserve">, </w:t>
      </w:r>
      <w:r w:rsidRPr="004303B0">
        <w:rPr>
          <w:b/>
          <w:color w:val="000000" w:themeColor="text1"/>
          <w:sz w:val="22"/>
          <w:szCs w:val="22"/>
          <w:lang w:val="es-ES"/>
        </w:rPr>
        <w:t>Diana Laily Fithri</w:t>
      </w:r>
      <w:r w:rsidR="004303B0" w:rsidRPr="004303B0">
        <w:rPr>
          <w:b/>
          <w:color w:val="000000" w:themeColor="text1"/>
          <w:sz w:val="22"/>
          <w:szCs w:val="22"/>
          <w:vertAlign w:val="superscript"/>
          <w:lang w:val="es-ES"/>
        </w:rPr>
        <w:t>3</w:t>
      </w:r>
    </w:p>
    <w:p w14:paraId="2DDDB799" w14:textId="05E0A666" w:rsidR="008C4993" w:rsidRPr="000A35CA" w:rsidRDefault="004303B0" w:rsidP="00A84EC5">
      <w:pPr>
        <w:contextualSpacing/>
        <w:jc w:val="center"/>
        <w:rPr>
          <w:color w:val="000000" w:themeColor="text1"/>
          <w:sz w:val="22"/>
          <w:szCs w:val="22"/>
          <w:lang w:val="en-ID"/>
        </w:rPr>
      </w:pPr>
      <w:r w:rsidRPr="004303B0">
        <w:rPr>
          <w:color w:val="000000" w:themeColor="text1"/>
          <w:sz w:val="22"/>
          <w:szCs w:val="22"/>
          <w:vertAlign w:val="superscript"/>
          <w:lang w:val="en-ID"/>
        </w:rPr>
        <w:t>1-3</w:t>
      </w:r>
      <w:r w:rsidR="008C4993" w:rsidRPr="000A35CA">
        <w:rPr>
          <w:color w:val="000000" w:themeColor="text1"/>
          <w:sz w:val="22"/>
          <w:szCs w:val="22"/>
          <w:lang w:val="en-ID"/>
        </w:rPr>
        <w:t>Universitas Muria Kudus </w:t>
      </w:r>
    </w:p>
    <w:p w14:paraId="165AAA5E" w14:textId="531FB88D" w:rsidR="000F719B" w:rsidRPr="000A35CA" w:rsidRDefault="00636AD0" w:rsidP="00A84EC5">
      <w:pPr>
        <w:contextualSpacing/>
        <w:jc w:val="center"/>
        <w:rPr>
          <w:color w:val="000000" w:themeColor="text1"/>
          <w:sz w:val="22"/>
          <w:szCs w:val="22"/>
        </w:rPr>
      </w:pPr>
      <w:proofErr w:type="gramStart"/>
      <w:r w:rsidRPr="000A35CA">
        <w:rPr>
          <w:color w:val="000000" w:themeColor="text1"/>
          <w:sz w:val="22"/>
          <w:szCs w:val="22"/>
        </w:rPr>
        <w:t>e-mail</w:t>
      </w:r>
      <w:proofErr w:type="gramEnd"/>
      <w:r w:rsidRPr="000A35CA">
        <w:rPr>
          <w:color w:val="000000" w:themeColor="text1"/>
          <w:sz w:val="22"/>
          <w:szCs w:val="22"/>
        </w:rPr>
        <w:t xml:space="preserve">: </w:t>
      </w:r>
      <w:r w:rsidR="004303B0" w:rsidRPr="004303B0">
        <w:rPr>
          <w:color w:val="0070C0"/>
          <w:sz w:val="22"/>
          <w:szCs w:val="22"/>
          <w:u w:val="single"/>
          <w:vertAlign w:val="superscript"/>
        </w:rPr>
        <w:t>1</w:t>
      </w:r>
      <w:hyperlink r:id="rId9" w:history="1">
        <w:r w:rsidR="008C4993" w:rsidRPr="004303B0">
          <w:rPr>
            <w:rStyle w:val="Hyperlink"/>
            <w:color w:val="0070C0"/>
            <w:sz w:val="22"/>
            <w:szCs w:val="22"/>
          </w:rPr>
          <w:t>202053181@std.umk.ac.id</w:t>
        </w:r>
      </w:hyperlink>
      <w:r w:rsidR="008C4993" w:rsidRPr="004303B0">
        <w:rPr>
          <w:color w:val="000000" w:themeColor="text1"/>
          <w:sz w:val="22"/>
          <w:szCs w:val="22"/>
        </w:rPr>
        <w:t xml:space="preserve">, </w:t>
      </w:r>
      <w:r w:rsidR="004303B0" w:rsidRPr="004303B0">
        <w:rPr>
          <w:color w:val="0070C0"/>
          <w:sz w:val="22"/>
          <w:szCs w:val="22"/>
          <w:u w:val="single"/>
          <w:vertAlign w:val="superscript"/>
        </w:rPr>
        <w:t>2</w:t>
      </w:r>
      <w:r w:rsidR="008C4993" w:rsidRPr="004303B0">
        <w:rPr>
          <w:color w:val="0070C0"/>
          <w:sz w:val="22"/>
          <w:szCs w:val="22"/>
          <w:u w:val="single"/>
        </w:rPr>
        <w:t>noor.latifah</w:t>
      </w:r>
      <w:hyperlink r:id="rId10" w:history="1">
        <w:r w:rsidR="008C4993" w:rsidRPr="004303B0">
          <w:rPr>
            <w:rStyle w:val="Hyperlink"/>
            <w:color w:val="0070C0"/>
            <w:sz w:val="22"/>
            <w:szCs w:val="22"/>
          </w:rPr>
          <w:t>@umk.ac.id</w:t>
        </w:r>
      </w:hyperlink>
      <w:r w:rsidR="008C4993" w:rsidRPr="004303B0">
        <w:rPr>
          <w:rStyle w:val="Hyperlink"/>
          <w:color w:val="000000" w:themeColor="text1"/>
          <w:sz w:val="22"/>
          <w:szCs w:val="22"/>
          <w:u w:val="none"/>
        </w:rPr>
        <w:t xml:space="preserve">, </w:t>
      </w:r>
      <w:r w:rsidR="004303B0" w:rsidRPr="004303B0">
        <w:rPr>
          <w:rStyle w:val="Hyperlink"/>
          <w:color w:val="0070C0"/>
          <w:sz w:val="22"/>
          <w:szCs w:val="22"/>
          <w:vertAlign w:val="superscript"/>
        </w:rPr>
        <w:t>3</w:t>
      </w:r>
      <w:r w:rsidR="008C4993" w:rsidRPr="004303B0">
        <w:rPr>
          <w:rStyle w:val="Hyperlink"/>
          <w:color w:val="0070C0"/>
          <w:sz w:val="22"/>
          <w:szCs w:val="22"/>
        </w:rPr>
        <w:t>diana.laily</w:t>
      </w:r>
      <w:hyperlink r:id="rId11" w:history="1">
        <w:r w:rsidR="008C4993" w:rsidRPr="004303B0">
          <w:rPr>
            <w:rStyle w:val="Hyperlink"/>
            <w:color w:val="0070C0"/>
            <w:sz w:val="22"/>
            <w:szCs w:val="22"/>
          </w:rPr>
          <w:t>@umk.ac.id</w:t>
        </w:r>
      </w:hyperlink>
    </w:p>
    <w:p w14:paraId="2F4683D5" w14:textId="77777777" w:rsidR="000F719B" w:rsidRPr="000A35CA" w:rsidRDefault="000F719B" w:rsidP="00A84EC5">
      <w:pPr>
        <w:contextualSpacing/>
        <w:jc w:val="center"/>
        <w:rPr>
          <w:color w:val="000000" w:themeColor="text1"/>
          <w:sz w:val="22"/>
          <w:szCs w:val="22"/>
        </w:rPr>
      </w:pPr>
    </w:p>
    <w:p w14:paraId="3F3C583F" w14:textId="77777777" w:rsidR="000F719B" w:rsidRPr="000A35CA" w:rsidRDefault="000F719B" w:rsidP="00A84EC5">
      <w:pPr>
        <w:contextualSpacing/>
        <w:rPr>
          <w:color w:val="000000" w:themeColor="text1"/>
        </w:rPr>
        <w:sectPr w:rsidR="000F719B" w:rsidRPr="000A35CA">
          <w:headerReference w:type="even" r:id="rId12"/>
          <w:headerReference w:type="default" r:id="rId13"/>
          <w:footerReference w:type="default" r:id="rId14"/>
          <w:headerReference w:type="first" r:id="rId15"/>
          <w:pgSz w:w="11907" w:h="16839"/>
          <w:pgMar w:top="450" w:right="851" w:bottom="851" w:left="851" w:header="431" w:footer="431" w:gutter="0"/>
          <w:pgNumType w:start="1"/>
          <w:cols w:space="720"/>
          <w:titlePg/>
        </w:sectPr>
      </w:pPr>
    </w:p>
    <w:p w14:paraId="3DA5EB0E" w14:textId="232EA997" w:rsidR="00030029" w:rsidRPr="00BF2EF8" w:rsidRDefault="00030029" w:rsidP="00A84EC5">
      <w:pPr>
        <w:contextualSpacing/>
        <w:rPr>
          <w:b/>
          <w:i/>
          <w:iCs/>
          <w:color w:val="000000" w:themeColor="text1"/>
          <w:sz w:val="18"/>
          <w:szCs w:val="18"/>
          <w:lang w:val="en-ID"/>
        </w:rPr>
      </w:pPr>
      <w:bookmarkStart w:id="0" w:name="_GoBack"/>
      <w:r w:rsidRPr="00BF2EF8">
        <w:rPr>
          <w:b/>
          <w:i/>
          <w:color w:val="000000" w:themeColor="text1"/>
          <w:sz w:val="18"/>
          <w:szCs w:val="18"/>
        </w:rPr>
        <w:t xml:space="preserve">Abstract - </w:t>
      </w:r>
      <w:r w:rsidR="00655B0B" w:rsidRPr="00BF2EF8">
        <w:rPr>
          <w:b/>
          <w:i/>
          <w:iCs/>
          <w:color w:val="000000" w:themeColor="text1"/>
          <w:sz w:val="18"/>
          <w:szCs w:val="18"/>
          <w:lang w:val="en"/>
        </w:rPr>
        <w:t>This research aims to develop a sales management information system at</w:t>
      </w:r>
      <w:r w:rsidR="009E1C5E" w:rsidRPr="00BF2EF8">
        <w:rPr>
          <w:b/>
          <w:i/>
          <w:iCs/>
          <w:color w:val="000000" w:themeColor="text1"/>
          <w:sz w:val="18"/>
          <w:szCs w:val="18"/>
          <w:lang w:val="en"/>
        </w:rPr>
        <w:t xml:space="preserve"> </w:t>
      </w:r>
      <w:r w:rsidR="00655B0B" w:rsidRPr="00BF2EF8">
        <w:rPr>
          <w:b/>
          <w:i/>
          <w:iCs/>
          <w:color w:val="000000" w:themeColor="text1"/>
          <w:sz w:val="18"/>
          <w:szCs w:val="18"/>
          <w:lang w:val="en"/>
        </w:rPr>
        <w:t>Biromedia Electric Securindo by applying the Economic Order Quantity (EOQ) method. The main problem faced is inventory management which is still done manually, which causes inaccurate stock data and losses due to differences in goods. The aim of this research is to design and build a system that can optimize stock management using the EOQ method, as well as improve communication with customers through WhatsApp-based notifications. The research results show that the information system developed can increase efficiency in inventory management, reduce losses due to stock errors, and increase customer satisfaction. This system was built using Rapid Application Development (RAD) and supports various web-based platforms.</w:t>
      </w:r>
    </w:p>
    <w:bookmarkEnd w:id="0"/>
    <w:p w14:paraId="2137579F" w14:textId="77777777" w:rsidR="00030029" w:rsidRPr="000A35CA" w:rsidRDefault="00030029" w:rsidP="00A84EC5">
      <w:pPr>
        <w:contextualSpacing/>
        <w:rPr>
          <w:b/>
          <w:color w:val="000000" w:themeColor="text1"/>
          <w:sz w:val="18"/>
          <w:szCs w:val="18"/>
        </w:rPr>
      </w:pPr>
    </w:p>
    <w:p w14:paraId="632938F0" w14:textId="404A58E4" w:rsidR="00030029" w:rsidRPr="000A35CA" w:rsidRDefault="005C0B4B" w:rsidP="00A84EC5">
      <w:pPr>
        <w:contextualSpacing/>
        <w:rPr>
          <w:b/>
          <w:color w:val="000000" w:themeColor="text1"/>
          <w:sz w:val="18"/>
          <w:szCs w:val="18"/>
        </w:rPr>
      </w:pPr>
      <w:r w:rsidRPr="005C0B4B">
        <w:rPr>
          <w:b/>
          <w:i/>
          <w:color w:val="000000" w:themeColor="text1"/>
          <w:sz w:val="18"/>
          <w:szCs w:val="18"/>
        </w:rPr>
        <w:t xml:space="preserve">Keyword </w:t>
      </w:r>
      <w:r w:rsidR="00030029" w:rsidRPr="000A35CA">
        <w:rPr>
          <w:b/>
          <w:color w:val="000000" w:themeColor="text1"/>
          <w:sz w:val="18"/>
          <w:szCs w:val="18"/>
        </w:rPr>
        <w:t xml:space="preserve">- </w:t>
      </w:r>
      <w:r w:rsidR="009E1C5E" w:rsidRPr="000A35CA">
        <w:rPr>
          <w:b/>
          <w:i/>
          <w:iCs/>
          <w:color w:val="000000" w:themeColor="text1"/>
          <w:sz w:val="18"/>
          <w:szCs w:val="18"/>
          <w:lang w:val="en-ID"/>
        </w:rPr>
        <w:t xml:space="preserve"> </w:t>
      </w:r>
      <w:r w:rsidR="00030029" w:rsidRPr="000A35CA">
        <w:rPr>
          <w:b/>
          <w:i/>
          <w:iCs/>
          <w:color w:val="000000" w:themeColor="text1"/>
          <w:sz w:val="18"/>
          <w:szCs w:val="18"/>
          <w:lang w:val="en-ID"/>
        </w:rPr>
        <w:t xml:space="preserve"> Biromedia Electric Securindo, EOQ, WhatsApp Notification, Rapid Application Development (RAD)</w:t>
      </w:r>
      <w:r w:rsidR="00030029" w:rsidRPr="000A35CA">
        <w:rPr>
          <w:b/>
          <w:color w:val="000000" w:themeColor="text1"/>
          <w:sz w:val="18"/>
          <w:szCs w:val="18"/>
        </w:rPr>
        <w:t>.</w:t>
      </w:r>
    </w:p>
    <w:p w14:paraId="20001157" w14:textId="77777777" w:rsidR="00030029" w:rsidRPr="000A35CA" w:rsidRDefault="00030029" w:rsidP="00A84EC5">
      <w:pPr>
        <w:contextualSpacing/>
        <w:rPr>
          <w:b/>
          <w:color w:val="000000" w:themeColor="text1"/>
          <w:sz w:val="18"/>
          <w:szCs w:val="18"/>
        </w:rPr>
      </w:pPr>
    </w:p>
    <w:p w14:paraId="091248E0" w14:textId="7BF334BD" w:rsidR="000F719B" w:rsidRPr="000A35CA" w:rsidRDefault="005C0B4B" w:rsidP="00A84EC5">
      <w:pPr>
        <w:contextualSpacing/>
        <w:rPr>
          <w:b/>
          <w:color w:val="000000" w:themeColor="text1"/>
          <w:sz w:val="18"/>
          <w:szCs w:val="18"/>
        </w:rPr>
      </w:pPr>
      <w:r>
        <w:rPr>
          <w:b/>
          <w:color w:val="000000" w:themeColor="text1"/>
          <w:sz w:val="18"/>
          <w:szCs w:val="18"/>
        </w:rPr>
        <w:t>A</w:t>
      </w:r>
      <w:r w:rsidR="008C4993" w:rsidRPr="000A35CA">
        <w:rPr>
          <w:b/>
          <w:color w:val="000000" w:themeColor="text1"/>
          <w:sz w:val="18"/>
          <w:szCs w:val="18"/>
        </w:rPr>
        <w:t xml:space="preserve">bstrak </w:t>
      </w:r>
      <w:r w:rsidR="00636AD0" w:rsidRPr="000A35CA">
        <w:rPr>
          <w:b/>
          <w:color w:val="000000" w:themeColor="text1"/>
          <w:sz w:val="18"/>
          <w:szCs w:val="18"/>
        </w:rPr>
        <w:t>-</w:t>
      </w:r>
      <w:r w:rsidR="003B6BD5" w:rsidRPr="000A35CA">
        <w:rPr>
          <w:b/>
          <w:color w:val="000000" w:themeColor="text1"/>
          <w:sz w:val="18"/>
          <w:szCs w:val="18"/>
        </w:rPr>
        <w:t xml:space="preserve"> </w:t>
      </w:r>
      <w:r w:rsidR="00655B0B" w:rsidRPr="000A35CA">
        <w:rPr>
          <w:b/>
          <w:color w:val="000000" w:themeColor="text1"/>
          <w:sz w:val="18"/>
          <w:szCs w:val="18"/>
        </w:rPr>
        <w:t xml:space="preserve">Penelitian ini bertujuan untuk mengembangkan sistem informasi manajemen penjualan di </w:t>
      </w:r>
      <w:r w:rsidR="009E1C5E" w:rsidRPr="000A35CA">
        <w:rPr>
          <w:b/>
          <w:color w:val="000000" w:themeColor="text1"/>
          <w:sz w:val="18"/>
          <w:szCs w:val="18"/>
        </w:rPr>
        <w:t xml:space="preserve"> </w:t>
      </w:r>
      <w:r w:rsidR="00655B0B" w:rsidRPr="000A35CA">
        <w:rPr>
          <w:b/>
          <w:color w:val="000000" w:themeColor="text1"/>
          <w:sz w:val="18"/>
          <w:szCs w:val="18"/>
        </w:rPr>
        <w:t xml:space="preserve"> Biromedia Electric Securindo dengan menerapkan metode </w:t>
      </w:r>
      <w:r w:rsidR="00655B0B" w:rsidRPr="000A35CA">
        <w:rPr>
          <w:b/>
          <w:i/>
          <w:iCs/>
          <w:color w:val="000000" w:themeColor="text1"/>
          <w:sz w:val="18"/>
          <w:szCs w:val="18"/>
        </w:rPr>
        <w:t>Economic Order Quantity</w:t>
      </w:r>
      <w:r w:rsidR="00655B0B" w:rsidRPr="000A35CA">
        <w:rPr>
          <w:b/>
          <w:color w:val="000000" w:themeColor="text1"/>
          <w:sz w:val="18"/>
          <w:szCs w:val="18"/>
        </w:rPr>
        <w:t xml:space="preserve"> (EOQ). Masalah utama yang dihadapi adalah pengelolaan persediaan yang masih dilakukan secara manual, yang menyebabkan ketidakakuratan data stok dan kerugian akibat selisih barang. Tujuan dari penelitian ini adalah untuk merancang dan membangun sistem yang dapat mengoptimalkan pengelolaan stok dengan menggunakan metode EOQ, serta meningkatkan komunikasi dengan pelanggan melalui notifikasi berbasis WhatsApp. Hasil penelitian menunjukkan bahwa sistem informasi yang dikembangkan dapat meningkatkan efisiensi dalam pengelolaan persediaan, mengurangi kerugian akibat kesalahan stok, dan meningkatkan kepuasan pelanggan. Sistem ini dibangun dengan menggunakan </w:t>
      </w:r>
      <w:r w:rsidR="00655B0B" w:rsidRPr="000A35CA">
        <w:rPr>
          <w:b/>
          <w:i/>
          <w:iCs/>
          <w:color w:val="000000" w:themeColor="text1"/>
          <w:sz w:val="18"/>
          <w:szCs w:val="18"/>
        </w:rPr>
        <w:t>Rapid Application Development</w:t>
      </w:r>
      <w:r w:rsidR="00655B0B" w:rsidRPr="000A35CA">
        <w:rPr>
          <w:b/>
          <w:color w:val="000000" w:themeColor="text1"/>
          <w:sz w:val="18"/>
          <w:szCs w:val="18"/>
        </w:rPr>
        <w:t xml:space="preserve"> (RAD) dan mendukung berbagai platform berbasis web.</w:t>
      </w:r>
    </w:p>
    <w:p w14:paraId="1D8260A4" w14:textId="77777777" w:rsidR="000F719B" w:rsidRPr="000A35CA" w:rsidRDefault="000F719B" w:rsidP="00A84EC5">
      <w:pPr>
        <w:contextualSpacing/>
        <w:rPr>
          <w:b/>
          <w:color w:val="000000" w:themeColor="text1"/>
          <w:sz w:val="18"/>
          <w:szCs w:val="18"/>
        </w:rPr>
      </w:pPr>
    </w:p>
    <w:p w14:paraId="114226B2" w14:textId="6A80B3EF" w:rsidR="000F719B" w:rsidRPr="000A35CA" w:rsidRDefault="00636AD0" w:rsidP="00A84EC5">
      <w:pPr>
        <w:contextualSpacing/>
        <w:rPr>
          <w:b/>
          <w:color w:val="000000" w:themeColor="text1"/>
          <w:sz w:val="18"/>
          <w:szCs w:val="18"/>
        </w:rPr>
      </w:pPr>
      <w:r w:rsidRPr="000A35CA">
        <w:rPr>
          <w:b/>
          <w:color w:val="000000" w:themeColor="text1"/>
          <w:sz w:val="18"/>
          <w:szCs w:val="18"/>
        </w:rPr>
        <w:t xml:space="preserve">Kata Kunci - </w:t>
      </w:r>
      <w:r w:rsidR="009E1C5E" w:rsidRPr="000A35CA">
        <w:rPr>
          <w:b/>
          <w:i/>
          <w:iCs/>
          <w:color w:val="000000" w:themeColor="text1"/>
          <w:sz w:val="18"/>
          <w:szCs w:val="18"/>
        </w:rPr>
        <w:t xml:space="preserve"> </w:t>
      </w:r>
      <w:r w:rsidR="008C4993" w:rsidRPr="000A35CA">
        <w:rPr>
          <w:b/>
          <w:i/>
          <w:iCs/>
          <w:color w:val="000000" w:themeColor="text1"/>
          <w:sz w:val="18"/>
          <w:szCs w:val="18"/>
        </w:rPr>
        <w:t xml:space="preserve"> Biromedia Electric Securindo,</w:t>
      </w:r>
      <w:r w:rsidR="008C4993" w:rsidRPr="000A35CA">
        <w:rPr>
          <w:b/>
          <w:i/>
          <w:iCs/>
          <w:color w:val="000000" w:themeColor="text1"/>
          <w:sz w:val="18"/>
          <w:szCs w:val="18"/>
          <w:lang w:val="en-ID"/>
        </w:rPr>
        <w:t xml:space="preserve"> </w:t>
      </w:r>
      <w:r w:rsidR="008C4993" w:rsidRPr="000A35CA">
        <w:rPr>
          <w:b/>
          <w:i/>
          <w:iCs/>
          <w:color w:val="000000" w:themeColor="text1"/>
          <w:sz w:val="18"/>
          <w:szCs w:val="18"/>
        </w:rPr>
        <w:t>EOQ, Notifikasi WhatsApp, Rapid Application Development (RAD)</w:t>
      </w:r>
    </w:p>
    <w:p w14:paraId="31D34286" w14:textId="77777777" w:rsidR="000F719B" w:rsidRPr="000A35CA" w:rsidRDefault="000F719B" w:rsidP="00A84EC5">
      <w:pPr>
        <w:contextualSpacing/>
        <w:rPr>
          <w:b/>
          <w:color w:val="000000" w:themeColor="text1"/>
          <w:sz w:val="22"/>
          <w:szCs w:val="22"/>
        </w:rPr>
      </w:pPr>
    </w:p>
    <w:p w14:paraId="10ABC994" w14:textId="77777777" w:rsidR="000F719B" w:rsidRPr="000A35CA" w:rsidRDefault="00636AD0" w:rsidP="00A84EC5">
      <w:pPr>
        <w:pStyle w:val="Heading1"/>
        <w:contextualSpacing/>
        <w:jc w:val="center"/>
        <w:rPr>
          <w:smallCaps/>
          <w:color w:val="000000" w:themeColor="text1"/>
          <w:sz w:val="24"/>
          <w:szCs w:val="24"/>
        </w:rPr>
      </w:pPr>
      <w:r w:rsidRPr="000A35CA">
        <w:rPr>
          <w:smallCaps/>
          <w:color w:val="000000" w:themeColor="text1"/>
          <w:sz w:val="24"/>
          <w:szCs w:val="24"/>
        </w:rPr>
        <w:t>PENDAHULUAN</w:t>
      </w:r>
    </w:p>
    <w:p w14:paraId="747BF3E6" w14:textId="77777777" w:rsidR="003B6BD5" w:rsidRPr="000A35CA" w:rsidRDefault="003B6BD5" w:rsidP="00A84EC5">
      <w:pPr>
        <w:pStyle w:val="NormalWeb"/>
        <w:ind w:firstLine="432"/>
        <w:contextualSpacing/>
        <w:jc w:val="both"/>
        <w:rPr>
          <w:color w:val="000000" w:themeColor="text1"/>
          <w:sz w:val="22"/>
          <w:szCs w:val="22"/>
        </w:rPr>
      </w:pPr>
      <w:r w:rsidRPr="000A35CA">
        <w:rPr>
          <w:color w:val="000000" w:themeColor="text1"/>
          <w:sz w:val="22"/>
          <w:szCs w:val="22"/>
        </w:rPr>
        <w:t>Perkembangan teknologi informasi dalam dua dekade terakhir telah mempengaruhi hampir setiap sektor industri, termasuk bidang bisnis dan perdagangan. Digitalisasi menjadi salah satu pendorong utama dalam mengoptimalkan proses bisnis, seperti manajemen penjualan, yang memberikan peluang besar bagi perusahaan untuk meningkatkan efisiensi operasional, memperluas pasar, dan mengelola hubungan pelanggan. Di tengah era yang semakin kompetitif, bisnis yang mampu mengadopsi teknologi digital memiliki keunggulan yang signifikan dalam meningkatkan kinerja dan pelayanan. Namun, banyak perusahaan, terutama yang bergerak di sektor penjualan barang, masih menghadapi tantangan dalam mengelola operasional mereka secara efektif.</w:t>
      </w:r>
    </w:p>
    <w:p w14:paraId="5248A535" w14:textId="66F5A4E6" w:rsidR="003B6BD5" w:rsidRPr="000A35CA" w:rsidRDefault="003B6BD5" w:rsidP="00A84EC5">
      <w:pPr>
        <w:pStyle w:val="NormalWeb"/>
        <w:ind w:firstLine="432"/>
        <w:contextualSpacing/>
        <w:jc w:val="both"/>
        <w:rPr>
          <w:color w:val="000000" w:themeColor="text1"/>
          <w:sz w:val="22"/>
          <w:szCs w:val="22"/>
        </w:rPr>
      </w:pPr>
      <w:r w:rsidRPr="000A35CA">
        <w:rPr>
          <w:color w:val="000000" w:themeColor="text1"/>
          <w:sz w:val="22"/>
          <w:szCs w:val="22"/>
        </w:rPr>
        <w:t xml:space="preserve">Salah satu contoh perusahaan yang menghadapi tantangan tersebut adalah </w:t>
      </w:r>
      <w:r w:rsidR="009E1C5E" w:rsidRPr="000A35CA">
        <w:rPr>
          <w:color w:val="000000" w:themeColor="text1"/>
          <w:sz w:val="22"/>
          <w:szCs w:val="22"/>
        </w:rPr>
        <w:t xml:space="preserve"> </w:t>
      </w:r>
      <w:r w:rsidRPr="000A35CA">
        <w:rPr>
          <w:color w:val="000000" w:themeColor="text1"/>
          <w:sz w:val="22"/>
          <w:szCs w:val="22"/>
        </w:rPr>
        <w:t xml:space="preserve"> Biromedia Electric Securindo, yang bergerak di bidang penjualan CCTV dan komponennya. Seiring dengan meningkatnya permintaan terhadap produk CCTV, perusahaan ini dihadapkan pada kesulitan dalam mengelola stok barang yang semakin kompleks. Pengelolaan persediaan yang dilakukan secara manual sering menyebabkan ketidakakuratan data stok, yang berujung pada ketidakpuasan pelanggan. Selain itu, sistem transaksi yang masih manual menghambat kecepatan pemrosesan pesanan dan mengurangi kualitas komunikasi dengan pelanggan.</w:t>
      </w:r>
    </w:p>
    <w:p w14:paraId="47F6B666" w14:textId="12ADD28B" w:rsidR="003B6BD5" w:rsidRPr="000A35CA" w:rsidRDefault="003B6BD5" w:rsidP="00A84EC5">
      <w:pPr>
        <w:pStyle w:val="NormalWeb"/>
        <w:ind w:firstLine="432"/>
        <w:contextualSpacing/>
        <w:jc w:val="both"/>
        <w:rPr>
          <w:color w:val="000000" w:themeColor="text1"/>
          <w:sz w:val="22"/>
          <w:szCs w:val="22"/>
        </w:rPr>
      </w:pPr>
      <w:r w:rsidRPr="000A35CA">
        <w:rPr>
          <w:color w:val="000000" w:themeColor="text1"/>
          <w:sz w:val="22"/>
          <w:szCs w:val="22"/>
        </w:rPr>
        <w:t xml:space="preserve">Mengatasi masalah ini, dibutuhkan sebuah solusi berupa sistem informasi manajemen penjualan yang dapat membantu mengelola stok dan transaksi secara lebih efisien. Salah satu metode yang dapat diterapkan adalah </w:t>
      </w:r>
      <w:r w:rsidRPr="000A35CA">
        <w:rPr>
          <w:rStyle w:val="Emphasis"/>
          <w:color w:val="000000" w:themeColor="text1"/>
          <w:sz w:val="22"/>
          <w:szCs w:val="22"/>
        </w:rPr>
        <w:t>Economic Order Quantity</w:t>
      </w:r>
      <w:r w:rsidRPr="000A35CA">
        <w:rPr>
          <w:color w:val="000000" w:themeColor="text1"/>
          <w:sz w:val="22"/>
          <w:szCs w:val="22"/>
        </w:rPr>
        <w:t xml:space="preserve"> (EOQ), yang digunakan untuk menentukan jumlah pesanan optimal guna meminimalkan biaya penyimpanan dan pemesanan barang. Dengan menggunakan metode ini, </w:t>
      </w:r>
      <w:r w:rsidR="009E1C5E" w:rsidRPr="000A35CA">
        <w:rPr>
          <w:color w:val="000000" w:themeColor="text1"/>
          <w:sz w:val="22"/>
          <w:szCs w:val="22"/>
        </w:rPr>
        <w:t xml:space="preserve"> </w:t>
      </w:r>
      <w:r w:rsidRPr="000A35CA">
        <w:rPr>
          <w:color w:val="000000" w:themeColor="text1"/>
          <w:sz w:val="22"/>
          <w:szCs w:val="22"/>
        </w:rPr>
        <w:t xml:space="preserve"> Biromedia Electric Securindo dapat mengurangi biaya persediaan, memastikan ketersediaan barang, serta meningkatkan efisiensi operasional secara keseluruhan.</w:t>
      </w:r>
    </w:p>
    <w:p w14:paraId="0DAFF3C7" w14:textId="1BA09E22" w:rsidR="000F719B" w:rsidRPr="000A35CA" w:rsidRDefault="003B6BD5" w:rsidP="00A84EC5">
      <w:pPr>
        <w:pStyle w:val="NormalWeb"/>
        <w:ind w:firstLine="432"/>
        <w:contextualSpacing/>
        <w:jc w:val="both"/>
        <w:rPr>
          <w:color w:val="000000" w:themeColor="text1"/>
          <w:sz w:val="22"/>
          <w:szCs w:val="22"/>
        </w:rPr>
      </w:pPr>
      <w:r w:rsidRPr="000A35CA">
        <w:rPr>
          <w:color w:val="000000" w:themeColor="text1"/>
          <w:sz w:val="22"/>
          <w:szCs w:val="22"/>
        </w:rPr>
        <w:lastRenderedPageBreak/>
        <w:t xml:space="preserve">Selain itu, sistem informasi yang dikembangkan juga akan dilengkapi dengan fitur notifikasi berbasis </w:t>
      </w:r>
      <w:r w:rsidRPr="000A35CA">
        <w:rPr>
          <w:rStyle w:val="Emphasis"/>
          <w:color w:val="000000" w:themeColor="text1"/>
          <w:sz w:val="22"/>
          <w:szCs w:val="22"/>
        </w:rPr>
        <w:t>WhatsApp</w:t>
      </w:r>
      <w:r w:rsidRPr="000A35CA">
        <w:rPr>
          <w:color w:val="000000" w:themeColor="text1"/>
          <w:sz w:val="22"/>
          <w:szCs w:val="22"/>
        </w:rPr>
        <w:t xml:space="preserve">, yang bertujuan untuk memberikan informasi secara real-time kepada pelanggan mengenai status pesanan mereka. Fitur ini memungkinkan perusahaan untuk meningkatkan interaksi dengan pelanggan dan memberikan pelayanan yang lebih cepat dan transparan. Dengan implementasi sistem ini, diharapkan </w:t>
      </w:r>
      <w:r w:rsidR="009E1C5E" w:rsidRPr="000A35CA">
        <w:rPr>
          <w:color w:val="000000" w:themeColor="text1"/>
          <w:sz w:val="22"/>
          <w:szCs w:val="22"/>
        </w:rPr>
        <w:t xml:space="preserve"> </w:t>
      </w:r>
      <w:r w:rsidRPr="000A35CA">
        <w:rPr>
          <w:color w:val="000000" w:themeColor="text1"/>
          <w:sz w:val="22"/>
          <w:szCs w:val="22"/>
        </w:rPr>
        <w:t xml:space="preserve"> Biromedia Electric Securindo dapat meningkatkan kualitas layanan, mempercepat proses transaksi, serta mencapai tingkat efisiensi yang lebih tinggi dalam operasionalnya.</w:t>
      </w:r>
    </w:p>
    <w:p w14:paraId="3227CD72" w14:textId="77777777" w:rsidR="000F719B" w:rsidRPr="000A35CA" w:rsidRDefault="000F719B" w:rsidP="00A84EC5">
      <w:pPr>
        <w:ind w:firstLine="284"/>
        <w:contextualSpacing/>
        <w:rPr>
          <w:color w:val="000000" w:themeColor="text1"/>
        </w:rPr>
      </w:pPr>
    </w:p>
    <w:p w14:paraId="3C015D94" w14:textId="77777777" w:rsidR="000F719B" w:rsidRPr="000A35CA" w:rsidRDefault="00636AD0" w:rsidP="00A84EC5">
      <w:pPr>
        <w:pStyle w:val="Heading1"/>
        <w:spacing w:before="0"/>
        <w:contextualSpacing/>
        <w:jc w:val="center"/>
        <w:rPr>
          <w:smallCaps/>
          <w:color w:val="000000" w:themeColor="text1"/>
          <w:sz w:val="24"/>
          <w:szCs w:val="24"/>
        </w:rPr>
      </w:pPr>
      <w:r w:rsidRPr="000A35CA">
        <w:rPr>
          <w:smallCaps/>
          <w:color w:val="000000" w:themeColor="text1"/>
          <w:sz w:val="24"/>
          <w:szCs w:val="24"/>
        </w:rPr>
        <w:t>PENELITIAN YANG TERKAIT</w:t>
      </w:r>
    </w:p>
    <w:p w14:paraId="71700FE0" w14:textId="1389DA7E" w:rsidR="005B286C" w:rsidRPr="000A35CA" w:rsidRDefault="005B286C" w:rsidP="00572DAD">
      <w:pPr>
        <w:pStyle w:val="NormalWeb"/>
        <w:spacing w:before="0" w:beforeAutospacing="0" w:after="0"/>
        <w:ind w:left="13" w:right="-9" w:firstLine="707"/>
        <w:contextualSpacing/>
        <w:jc w:val="both"/>
        <w:rPr>
          <w:color w:val="000000" w:themeColor="text1"/>
          <w:sz w:val="22"/>
          <w:szCs w:val="22"/>
        </w:rPr>
      </w:pPr>
      <w:r w:rsidRPr="000A35CA">
        <w:rPr>
          <w:bCs/>
          <w:color w:val="000000" w:themeColor="text1"/>
          <w:sz w:val="22"/>
          <w:szCs w:val="22"/>
          <w:lang w:val="fi-FI"/>
        </w:rPr>
        <w:t>Lati dkk</w:t>
      </w:r>
      <w:sdt>
        <w:sdtPr>
          <w:rPr>
            <w:bCs/>
            <w:color w:val="000000" w:themeColor="text1"/>
            <w:sz w:val="22"/>
            <w:szCs w:val="22"/>
            <w:lang w:val="fi-FI"/>
          </w:rPr>
          <w:id w:val="-604037554"/>
          <w:citation/>
        </w:sdtPr>
        <w:sdtEndPr/>
        <w:sdtContent>
          <w:r w:rsidRPr="000A35CA">
            <w:rPr>
              <w:bCs/>
              <w:color w:val="000000" w:themeColor="text1"/>
              <w:sz w:val="22"/>
              <w:szCs w:val="22"/>
              <w:lang w:val="fi-FI"/>
            </w:rPr>
            <w:fldChar w:fldCharType="begin"/>
          </w:r>
          <w:r w:rsidRPr="000A35CA">
            <w:rPr>
              <w:bCs/>
              <w:color w:val="000000" w:themeColor="text1"/>
              <w:sz w:val="22"/>
              <w:szCs w:val="22"/>
              <w:lang w:val="en-US"/>
            </w:rPr>
            <w:instrText xml:space="preserve"> CITATION Gay23 \l 1033 </w:instrText>
          </w:r>
          <w:r w:rsidRPr="000A35CA">
            <w:rPr>
              <w:bCs/>
              <w:color w:val="000000" w:themeColor="text1"/>
              <w:sz w:val="22"/>
              <w:szCs w:val="22"/>
              <w:lang w:val="fi-FI"/>
            </w:rPr>
            <w:fldChar w:fldCharType="separate"/>
          </w:r>
          <w:r w:rsidRPr="000A35CA">
            <w:rPr>
              <w:bCs/>
              <w:noProof/>
              <w:color w:val="000000" w:themeColor="text1"/>
              <w:sz w:val="22"/>
              <w:szCs w:val="22"/>
              <w:lang w:val="en-US"/>
            </w:rPr>
            <w:t xml:space="preserve"> </w:t>
          </w:r>
          <w:r w:rsidRPr="000A35CA">
            <w:rPr>
              <w:noProof/>
              <w:color w:val="000000" w:themeColor="text1"/>
              <w:sz w:val="22"/>
              <w:szCs w:val="22"/>
              <w:lang w:val="en-US"/>
            </w:rPr>
            <w:t>[1]</w:t>
          </w:r>
          <w:r w:rsidRPr="000A35CA">
            <w:rPr>
              <w:bCs/>
              <w:color w:val="000000" w:themeColor="text1"/>
              <w:sz w:val="22"/>
              <w:szCs w:val="22"/>
              <w:lang w:val="fi-FI"/>
            </w:rPr>
            <w:fldChar w:fldCharType="end"/>
          </w:r>
        </w:sdtContent>
      </w:sdt>
      <w:r w:rsidRPr="000A35CA">
        <w:rPr>
          <w:bCs/>
          <w:color w:val="000000" w:themeColor="text1"/>
          <w:sz w:val="22"/>
          <w:szCs w:val="22"/>
          <w:lang w:val="fi-FI"/>
        </w:rPr>
        <w:t xml:space="preserve"> melakukan penelitian tentang </w:t>
      </w:r>
      <w:r w:rsidRPr="000A35CA">
        <w:rPr>
          <w:color w:val="000000" w:themeColor="text1"/>
          <w:sz w:val="22"/>
          <w:szCs w:val="22"/>
        </w:rPr>
        <w:t xml:space="preserve">Sistem Informasi Penjualan Dan Manajemen Inventaris Studi Kasus Toko Makmur guna memudahkan customer order barang dan melihat stok yang ada di Toko Makmur.aplikasi ini dilengkapi dengan fitur </w:t>
      </w:r>
      <w:r w:rsidRPr="000A35CA">
        <w:rPr>
          <w:i/>
          <w:iCs/>
          <w:color w:val="000000" w:themeColor="text1"/>
          <w:sz w:val="22"/>
          <w:szCs w:val="22"/>
        </w:rPr>
        <w:t xml:space="preserve">Just In Time </w:t>
      </w:r>
      <w:r w:rsidRPr="000A35CA">
        <w:rPr>
          <w:color w:val="000000" w:themeColor="text1"/>
          <w:sz w:val="22"/>
          <w:szCs w:val="22"/>
        </w:rPr>
        <w:t xml:space="preserve">dimana fitur ini digunakan untuk memenuhi kebutuhan pelanggan tepat pada waktunya sehingga tidak terjadinya kehabisan stok barang pada setiap Toko Makmur. Akan tetapi aplikasi ini belum dilengkapi fitur integrasi </w:t>
      </w:r>
      <w:r w:rsidRPr="000A35CA">
        <w:rPr>
          <w:i/>
          <w:iCs/>
          <w:color w:val="000000" w:themeColor="text1"/>
          <w:sz w:val="22"/>
          <w:szCs w:val="22"/>
        </w:rPr>
        <w:t>whatsapp</w:t>
      </w:r>
      <w:r w:rsidRPr="000A35CA">
        <w:rPr>
          <w:color w:val="000000" w:themeColor="text1"/>
          <w:sz w:val="22"/>
          <w:szCs w:val="22"/>
        </w:rPr>
        <w:t>.</w:t>
      </w:r>
    </w:p>
    <w:p w14:paraId="5146BBC3" w14:textId="2A8FC7ED" w:rsidR="005B286C" w:rsidRPr="000A35CA" w:rsidRDefault="005B286C" w:rsidP="00572DAD">
      <w:pPr>
        <w:pStyle w:val="NormalWeb"/>
        <w:spacing w:after="0"/>
        <w:ind w:left="13" w:right="-9" w:firstLine="707"/>
        <w:contextualSpacing/>
        <w:jc w:val="both"/>
        <w:rPr>
          <w:bCs/>
          <w:i/>
          <w:iCs/>
          <w:color w:val="000000" w:themeColor="text1"/>
          <w:sz w:val="22"/>
          <w:szCs w:val="22"/>
          <w:lang w:val="fi-FI"/>
        </w:rPr>
      </w:pPr>
      <w:r w:rsidRPr="000A35CA">
        <w:rPr>
          <w:bCs/>
          <w:color w:val="000000" w:themeColor="text1"/>
          <w:sz w:val="22"/>
          <w:szCs w:val="22"/>
          <w:lang w:val="fi-FI"/>
        </w:rPr>
        <w:t xml:space="preserve">Banin </w:t>
      </w:r>
      <w:sdt>
        <w:sdtPr>
          <w:rPr>
            <w:bCs/>
            <w:color w:val="000000" w:themeColor="text1"/>
            <w:sz w:val="22"/>
            <w:szCs w:val="22"/>
            <w:lang w:val="fi-FI"/>
          </w:rPr>
          <w:id w:val="-871535209"/>
          <w:citation/>
        </w:sdtPr>
        <w:sdtEndPr/>
        <w:sdtContent>
          <w:r w:rsidRPr="000A35CA">
            <w:rPr>
              <w:bCs/>
              <w:color w:val="000000" w:themeColor="text1"/>
              <w:sz w:val="22"/>
              <w:szCs w:val="22"/>
              <w:lang w:val="fi-FI"/>
            </w:rPr>
            <w:fldChar w:fldCharType="begin"/>
          </w:r>
          <w:r w:rsidR="00A84EC5" w:rsidRPr="000A35CA">
            <w:rPr>
              <w:bCs/>
              <w:color w:val="000000" w:themeColor="text1"/>
              <w:sz w:val="22"/>
              <w:szCs w:val="22"/>
              <w:lang w:val="en-US"/>
            </w:rPr>
            <w:instrText xml:space="preserve">CITATION Muh21 \l 1033 </w:instrText>
          </w:r>
          <w:r w:rsidRPr="000A35CA">
            <w:rPr>
              <w:bCs/>
              <w:color w:val="000000" w:themeColor="text1"/>
              <w:sz w:val="22"/>
              <w:szCs w:val="22"/>
              <w:lang w:val="fi-FI"/>
            </w:rPr>
            <w:fldChar w:fldCharType="separate"/>
          </w:r>
          <w:r w:rsidR="00A84EC5" w:rsidRPr="000A35CA">
            <w:rPr>
              <w:noProof/>
              <w:color w:val="000000" w:themeColor="text1"/>
              <w:sz w:val="22"/>
              <w:szCs w:val="22"/>
              <w:lang w:val="en-US"/>
            </w:rPr>
            <w:t>[2]</w:t>
          </w:r>
          <w:r w:rsidRPr="000A35CA">
            <w:rPr>
              <w:bCs/>
              <w:color w:val="000000" w:themeColor="text1"/>
              <w:sz w:val="22"/>
              <w:szCs w:val="22"/>
              <w:lang w:val="fi-FI"/>
            </w:rPr>
            <w:fldChar w:fldCharType="end"/>
          </w:r>
        </w:sdtContent>
      </w:sdt>
      <w:r w:rsidRPr="000A35CA">
        <w:rPr>
          <w:bCs/>
          <w:color w:val="000000" w:themeColor="text1"/>
          <w:sz w:val="22"/>
          <w:szCs w:val="22"/>
          <w:lang w:val="fi-FI"/>
        </w:rPr>
        <w:t xml:space="preserve"> melakukan penelitian tentang Perancangan Sistem Informasi Untuk Mengontrol Sistem Pembelian, Persediaan Dan Penjualan Dengan Menggunakan Metode </w:t>
      </w:r>
      <w:r w:rsidRPr="000A35CA">
        <w:rPr>
          <w:bCs/>
          <w:i/>
          <w:iCs/>
          <w:color w:val="000000" w:themeColor="text1"/>
          <w:sz w:val="22"/>
          <w:szCs w:val="22"/>
          <w:lang w:val="fi-FI"/>
        </w:rPr>
        <w:t>Sistem Development Life Cycle</w:t>
      </w:r>
      <w:r w:rsidRPr="000A35CA">
        <w:rPr>
          <w:bCs/>
          <w:color w:val="000000" w:themeColor="text1"/>
          <w:sz w:val="22"/>
          <w:szCs w:val="22"/>
          <w:lang w:val="fi-FI"/>
        </w:rPr>
        <w:t xml:space="preserve"> (SDLC) dirancang untuk memudahkan dan mengontrol pembelian, persediaan dan penjualan.. Akan tetapi aplikasi ini belum dilengkapi pengiriman barang dan integrasi </w:t>
      </w:r>
      <w:r w:rsidRPr="000A35CA">
        <w:rPr>
          <w:bCs/>
          <w:i/>
          <w:iCs/>
          <w:color w:val="000000" w:themeColor="text1"/>
          <w:sz w:val="22"/>
          <w:szCs w:val="22"/>
          <w:lang w:val="fi-FI"/>
        </w:rPr>
        <w:t>whatsapp.</w:t>
      </w:r>
    </w:p>
    <w:p w14:paraId="5E5A428F" w14:textId="68F592C1" w:rsidR="005B286C" w:rsidRPr="000A35CA" w:rsidRDefault="005B286C" w:rsidP="00572DAD">
      <w:pPr>
        <w:pStyle w:val="NormalWeb"/>
        <w:spacing w:after="0"/>
        <w:ind w:left="13" w:right="-9" w:firstLine="707"/>
        <w:contextualSpacing/>
        <w:jc w:val="both"/>
        <w:rPr>
          <w:color w:val="000000" w:themeColor="text1"/>
          <w:sz w:val="22"/>
          <w:szCs w:val="22"/>
        </w:rPr>
      </w:pPr>
      <w:r w:rsidRPr="000A35CA">
        <w:rPr>
          <w:bCs/>
          <w:color w:val="000000" w:themeColor="text1"/>
          <w:sz w:val="22"/>
          <w:szCs w:val="22"/>
          <w:lang w:val="fi-FI"/>
        </w:rPr>
        <w:t>Ridho Musta dan Erdisna</w:t>
      </w:r>
      <w:sdt>
        <w:sdtPr>
          <w:rPr>
            <w:bCs/>
            <w:color w:val="000000" w:themeColor="text1"/>
            <w:sz w:val="22"/>
            <w:szCs w:val="22"/>
            <w:lang w:val="fi-FI"/>
          </w:rPr>
          <w:id w:val="-1275553017"/>
          <w:citation/>
        </w:sdtPr>
        <w:sdtEndPr/>
        <w:sdtContent>
          <w:r w:rsidRPr="000A35CA">
            <w:rPr>
              <w:bCs/>
              <w:color w:val="000000" w:themeColor="text1"/>
              <w:sz w:val="22"/>
              <w:szCs w:val="22"/>
              <w:lang w:val="fi-FI"/>
            </w:rPr>
            <w:fldChar w:fldCharType="begin"/>
          </w:r>
          <w:r w:rsidR="00A84EC5" w:rsidRPr="000A35CA">
            <w:rPr>
              <w:bCs/>
              <w:color w:val="000000" w:themeColor="text1"/>
              <w:sz w:val="22"/>
              <w:szCs w:val="22"/>
              <w:lang w:val="en-US"/>
            </w:rPr>
            <w:instrText xml:space="preserve">CITATION Rid20 \l 1033 </w:instrText>
          </w:r>
          <w:r w:rsidRPr="000A35CA">
            <w:rPr>
              <w:bCs/>
              <w:color w:val="000000" w:themeColor="text1"/>
              <w:sz w:val="22"/>
              <w:szCs w:val="22"/>
              <w:lang w:val="fi-FI"/>
            </w:rPr>
            <w:fldChar w:fldCharType="separate"/>
          </w:r>
          <w:r w:rsidR="00A84EC5" w:rsidRPr="000A35CA">
            <w:rPr>
              <w:bCs/>
              <w:noProof/>
              <w:color w:val="000000" w:themeColor="text1"/>
              <w:sz w:val="22"/>
              <w:szCs w:val="22"/>
              <w:lang w:val="en-US"/>
            </w:rPr>
            <w:t xml:space="preserve"> </w:t>
          </w:r>
          <w:r w:rsidR="00A84EC5" w:rsidRPr="000A35CA">
            <w:rPr>
              <w:noProof/>
              <w:color w:val="000000" w:themeColor="text1"/>
              <w:sz w:val="22"/>
              <w:szCs w:val="22"/>
              <w:lang w:val="en-US"/>
            </w:rPr>
            <w:t>[3]</w:t>
          </w:r>
          <w:r w:rsidRPr="000A35CA">
            <w:rPr>
              <w:bCs/>
              <w:color w:val="000000" w:themeColor="text1"/>
              <w:sz w:val="22"/>
              <w:szCs w:val="22"/>
              <w:lang w:val="fi-FI"/>
            </w:rPr>
            <w:fldChar w:fldCharType="end"/>
          </w:r>
        </w:sdtContent>
      </w:sdt>
      <w:r w:rsidRPr="000A35CA">
        <w:rPr>
          <w:bCs/>
          <w:color w:val="000000" w:themeColor="text1"/>
          <w:sz w:val="22"/>
          <w:szCs w:val="22"/>
        </w:rPr>
        <w:t xml:space="preserve"> melakukan penelitian tentang </w:t>
      </w:r>
      <w:r w:rsidRPr="000A35CA">
        <w:rPr>
          <w:color w:val="000000" w:themeColor="text1"/>
          <w:sz w:val="22"/>
          <w:szCs w:val="22"/>
        </w:rPr>
        <w:t>Sistem Informasi Penjualan Pada Distro 2brothers Semarang di rancang untuk memudahkan pemilik distro dalam mengelola produk yang dijual serta dapat menghasilkan laporan penjualan secara periodic</w:t>
      </w:r>
      <w:r w:rsidRPr="000A35CA">
        <w:rPr>
          <w:bCs/>
          <w:color w:val="000000" w:themeColor="text1"/>
          <w:sz w:val="22"/>
          <w:szCs w:val="22"/>
        </w:rPr>
        <w:t xml:space="preserve">. Sistem yang dibuat sudah menggunakan fitur multi user dan </w:t>
      </w:r>
      <w:r w:rsidRPr="000A35CA">
        <w:rPr>
          <w:bCs/>
          <w:i/>
          <w:iCs/>
          <w:color w:val="000000" w:themeColor="text1"/>
          <w:sz w:val="22"/>
          <w:szCs w:val="22"/>
        </w:rPr>
        <w:t>cek out</w:t>
      </w:r>
      <w:r w:rsidRPr="000A35CA">
        <w:rPr>
          <w:bCs/>
          <w:color w:val="000000" w:themeColor="text1"/>
          <w:sz w:val="22"/>
          <w:szCs w:val="22"/>
        </w:rPr>
        <w:t xml:space="preserve"> barang, akan tetapi </w:t>
      </w:r>
      <w:r w:rsidRPr="000A35CA">
        <w:rPr>
          <w:color w:val="000000" w:themeColor="text1"/>
          <w:sz w:val="22"/>
          <w:szCs w:val="22"/>
        </w:rPr>
        <w:t>sistem pelu ditambahkan fitur ratting kolom komentar untuk pengembangan selanjutnya pada distro 2brothers Semarang dan pengembangan selanjutnya penambahan fitur informasi produk baru ke email customer.</w:t>
      </w:r>
    </w:p>
    <w:p w14:paraId="62BF8BB2" w14:textId="300BF724" w:rsidR="005B286C" w:rsidRPr="000A35CA" w:rsidRDefault="005B286C" w:rsidP="00572DAD">
      <w:pPr>
        <w:pStyle w:val="NormalWeb"/>
        <w:spacing w:after="0"/>
        <w:ind w:left="13" w:right="-9" w:firstLine="707"/>
        <w:contextualSpacing/>
        <w:jc w:val="both"/>
        <w:rPr>
          <w:bCs/>
          <w:color w:val="000000" w:themeColor="text1"/>
          <w:sz w:val="22"/>
          <w:szCs w:val="22"/>
          <w:lang w:val="en-GB"/>
        </w:rPr>
      </w:pPr>
      <w:r w:rsidRPr="000A35CA">
        <w:rPr>
          <w:bCs/>
          <w:color w:val="000000" w:themeColor="text1"/>
          <w:sz w:val="22"/>
          <w:szCs w:val="22"/>
          <w:lang w:val="en-GB"/>
        </w:rPr>
        <w:t xml:space="preserve">Pandiangan dan Sari </w:t>
      </w:r>
      <w:sdt>
        <w:sdtPr>
          <w:rPr>
            <w:bCs/>
            <w:color w:val="000000" w:themeColor="text1"/>
            <w:sz w:val="22"/>
            <w:szCs w:val="22"/>
            <w:lang w:val="en-GB"/>
          </w:rPr>
          <w:id w:val="-1539428874"/>
          <w:citation/>
        </w:sdtPr>
        <w:sdtEndPr/>
        <w:sdtContent>
          <w:r w:rsidRPr="000A35CA">
            <w:rPr>
              <w:bCs/>
              <w:color w:val="000000" w:themeColor="text1"/>
              <w:sz w:val="22"/>
              <w:szCs w:val="22"/>
              <w:lang w:val="en-GB"/>
            </w:rPr>
            <w:fldChar w:fldCharType="begin"/>
          </w:r>
          <w:r w:rsidR="00A84EC5" w:rsidRPr="000A35CA">
            <w:rPr>
              <w:bCs/>
              <w:color w:val="000000" w:themeColor="text1"/>
              <w:sz w:val="22"/>
              <w:szCs w:val="22"/>
              <w:lang w:val="en-US"/>
            </w:rPr>
            <w:instrText xml:space="preserve">CITATION Alp21 \l 1033 </w:instrText>
          </w:r>
          <w:r w:rsidRPr="000A35CA">
            <w:rPr>
              <w:bCs/>
              <w:color w:val="000000" w:themeColor="text1"/>
              <w:sz w:val="22"/>
              <w:szCs w:val="22"/>
              <w:lang w:val="en-GB"/>
            </w:rPr>
            <w:fldChar w:fldCharType="separate"/>
          </w:r>
          <w:r w:rsidR="00A84EC5" w:rsidRPr="000A35CA">
            <w:rPr>
              <w:noProof/>
              <w:color w:val="000000" w:themeColor="text1"/>
              <w:sz w:val="22"/>
              <w:szCs w:val="22"/>
              <w:lang w:val="en-US"/>
            </w:rPr>
            <w:t>[4]</w:t>
          </w:r>
          <w:r w:rsidRPr="000A35CA">
            <w:rPr>
              <w:bCs/>
              <w:color w:val="000000" w:themeColor="text1"/>
              <w:sz w:val="22"/>
              <w:szCs w:val="22"/>
              <w:lang w:val="en-GB"/>
            </w:rPr>
            <w:fldChar w:fldCharType="end"/>
          </w:r>
        </w:sdtContent>
      </w:sdt>
      <w:r w:rsidRPr="000A35CA">
        <w:rPr>
          <w:bCs/>
          <w:color w:val="000000" w:themeColor="text1"/>
          <w:sz w:val="22"/>
          <w:szCs w:val="22"/>
          <w:lang w:val="en-GB"/>
        </w:rPr>
        <w:t xml:space="preserve"> melakukan penelitian tentang Sistem Informasi Persediaan Barang Dengan </w:t>
      </w:r>
      <w:r w:rsidRPr="000A35CA">
        <w:rPr>
          <w:bCs/>
          <w:i/>
          <w:iCs/>
          <w:color w:val="000000" w:themeColor="text1"/>
          <w:sz w:val="22"/>
          <w:szCs w:val="22"/>
          <w:lang w:val="en-GB"/>
        </w:rPr>
        <w:t xml:space="preserve">EOQ </w:t>
      </w:r>
      <w:r w:rsidRPr="000A35CA">
        <w:rPr>
          <w:bCs/>
          <w:color w:val="000000" w:themeColor="text1"/>
          <w:sz w:val="22"/>
          <w:szCs w:val="22"/>
          <w:lang w:val="en-GB"/>
        </w:rPr>
        <w:t xml:space="preserve">dirancang untuk memudahkan UMKM </w:t>
      </w:r>
      <w:r w:rsidRPr="000A35CA">
        <w:rPr>
          <w:bCs/>
          <w:i/>
          <w:iCs/>
          <w:color w:val="000000" w:themeColor="text1"/>
          <w:sz w:val="22"/>
          <w:szCs w:val="22"/>
          <w:lang w:val="en-GB"/>
        </w:rPr>
        <w:t>Fee Fashion</w:t>
      </w:r>
      <w:r w:rsidRPr="000A35CA">
        <w:rPr>
          <w:bCs/>
          <w:color w:val="000000" w:themeColor="text1"/>
          <w:sz w:val="22"/>
          <w:szCs w:val="22"/>
          <w:lang w:val="en-GB"/>
        </w:rPr>
        <w:t xml:space="preserve"> dalam melakukan perekapan data barang, data pemesanan barang, data penerimaan barang, data penjualan barang, data restok dan perhitungan persediaan barang. Akan tetapi aplikasi ini belum dilengkapi dengan fitur pengiriman barang dan integrasi </w:t>
      </w:r>
      <w:r w:rsidRPr="000A35CA">
        <w:rPr>
          <w:bCs/>
          <w:i/>
          <w:iCs/>
          <w:color w:val="000000" w:themeColor="text1"/>
          <w:sz w:val="22"/>
          <w:szCs w:val="22"/>
          <w:lang w:val="en-GB"/>
        </w:rPr>
        <w:t>whatsapp</w:t>
      </w:r>
      <w:r w:rsidRPr="000A35CA">
        <w:rPr>
          <w:bCs/>
          <w:color w:val="000000" w:themeColor="text1"/>
          <w:sz w:val="22"/>
          <w:szCs w:val="22"/>
          <w:lang w:val="en-GB"/>
        </w:rPr>
        <w:t xml:space="preserve">. </w:t>
      </w:r>
    </w:p>
    <w:p w14:paraId="5A6CDF26" w14:textId="77777777" w:rsidR="00572DAD" w:rsidRPr="000A35CA" w:rsidRDefault="005B286C" w:rsidP="00572DAD">
      <w:pPr>
        <w:pStyle w:val="NormalWeb"/>
        <w:spacing w:after="0"/>
        <w:ind w:left="13" w:right="-9" w:firstLine="707"/>
        <w:contextualSpacing/>
        <w:jc w:val="both"/>
        <w:rPr>
          <w:color w:val="000000" w:themeColor="text1"/>
          <w:sz w:val="22"/>
          <w:szCs w:val="22"/>
        </w:rPr>
      </w:pPr>
      <w:r w:rsidRPr="000A35CA">
        <w:rPr>
          <w:bCs/>
          <w:color w:val="000000" w:themeColor="text1"/>
          <w:sz w:val="22"/>
          <w:szCs w:val="22"/>
          <w:lang w:val="fi-FI"/>
        </w:rPr>
        <w:t xml:space="preserve">Ulfa dkk </w:t>
      </w:r>
      <w:sdt>
        <w:sdtPr>
          <w:rPr>
            <w:bCs/>
            <w:color w:val="000000" w:themeColor="text1"/>
            <w:sz w:val="22"/>
            <w:szCs w:val="22"/>
            <w:lang w:val="fi-FI"/>
          </w:rPr>
          <w:id w:val="-807466254"/>
          <w:citation/>
        </w:sdtPr>
        <w:sdtEndPr/>
        <w:sdtContent>
          <w:r w:rsidRPr="000A35CA">
            <w:rPr>
              <w:bCs/>
              <w:color w:val="000000" w:themeColor="text1"/>
              <w:sz w:val="22"/>
              <w:szCs w:val="22"/>
              <w:lang w:val="fi-FI"/>
            </w:rPr>
            <w:fldChar w:fldCharType="begin"/>
          </w:r>
          <w:r w:rsidR="00A84EC5" w:rsidRPr="000A35CA">
            <w:rPr>
              <w:bCs/>
              <w:color w:val="000000" w:themeColor="text1"/>
              <w:sz w:val="22"/>
              <w:szCs w:val="22"/>
              <w:lang w:val="en-US"/>
            </w:rPr>
            <w:instrText xml:space="preserve">CITATION Mar22 \l 1033 </w:instrText>
          </w:r>
          <w:r w:rsidRPr="000A35CA">
            <w:rPr>
              <w:bCs/>
              <w:color w:val="000000" w:themeColor="text1"/>
              <w:sz w:val="22"/>
              <w:szCs w:val="22"/>
              <w:lang w:val="fi-FI"/>
            </w:rPr>
            <w:fldChar w:fldCharType="separate"/>
          </w:r>
          <w:r w:rsidR="00A84EC5" w:rsidRPr="000A35CA">
            <w:rPr>
              <w:noProof/>
              <w:color w:val="000000" w:themeColor="text1"/>
              <w:sz w:val="22"/>
              <w:szCs w:val="22"/>
              <w:lang w:val="en-US"/>
            </w:rPr>
            <w:t>[5]</w:t>
          </w:r>
          <w:r w:rsidRPr="000A35CA">
            <w:rPr>
              <w:bCs/>
              <w:color w:val="000000" w:themeColor="text1"/>
              <w:sz w:val="22"/>
              <w:szCs w:val="22"/>
              <w:lang w:val="fi-FI"/>
            </w:rPr>
            <w:fldChar w:fldCharType="end"/>
          </w:r>
        </w:sdtContent>
      </w:sdt>
      <w:r w:rsidRPr="000A35CA">
        <w:rPr>
          <w:bCs/>
          <w:color w:val="000000" w:themeColor="text1"/>
          <w:sz w:val="22"/>
          <w:szCs w:val="22"/>
          <w:lang w:val="fi-FI"/>
        </w:rPr>
        <w:t xml:space="preserve"> melakukan penelitian tentang Metode </w:t>
      </w:r>
      <w:r w:rsidRPr="000A35CA">
        <w:rPr>
          <w:bCs/>
          <w:i/>
          <w:iCs/>
          <w:color w:val="000000" w:themeColor="text1"/>
          <w:sz w:val="22"/>
          <w:szCs w:val="22"/>
          <w:lang w:val="fi-FI"/>
        </w:rPr>
        <w:t>Safety Stok</w:t>
      </w:r>
      <w:r w:rsidRPr="000A35CA">
        <w:rPr>
          <w:bCs/>
          <w:color w:val="000000" w:themeColor="text1"/>
          <w:sz w:val="22"/>
          <w:szCs w:val="22"/>
          <w:lang w:val="fi-FI"/>
        </w:rPr>
        <w:t xml:space="preserve"> pada Sistem Jual Beli Perhiasan di UMKM Mutiara Lombok Sirasaga sistem ini dirancang guna jual beli perhiasan. Dimana aplikasi ini dilengkapi fitur </w:t>
      </w:r>
      <w:r w:rsidRPr="000A35CA">
        <w:rPr>
          <w:bCs/>
          <w:i/>
          <w:iCs/>
          <w:color w:val="000000" w:themeColor="text1"/>
          <w:sz w:val="22"/>
          <w:szCs w:val="22"/>
          <w:lang w:val="fi-FI"/>
        </w:rPr>
        <w:t xml:space="preserve">safety stok </w:t>
      </w:r>
      <w:r w:rsidRPr="000A35CA">
        <w:rPr>
          <w:bCs/>
          <w:color w:val="000000" w:themeColor="text1"/>
          <w:sz w:val="22"/>
          <w:szCs w:val="22"/>
          <w:lang w:val="fi-FI"/>
        </w:rPr>
        <w:t>sehingga</w:t>
      </w:r>
      <w:r w:rsidRPr="000A35CA">
        <w:rPr>
          <w:bCs/>
          <w:i/>
          <w:iCs/>
          <w:color w:val="000000" w:themeColor="text1"/>
          <w:sz w:val="22"/>
          <w:szCs w:val="22"/>
          <w:lang w:val="fi-FI"/>
        </w:rPr>
        <w:t xml:space="preserve"> </w:t>
      </w:r>
      <w:r w:rsidRPr="000A35CA">
        <w:rPr>
          <w:bCs/>
          <w:color w:val="000000" w:themeColor="text1"/>
          <w:sz w:val="22"/>
          <w:szCs w:val="22"/>
          <w:lang w:val="fi-FI"/>
        </w:rPr>
        <w:t>dapat membantu pemilik usaha untuk menentukan persediaan aman yang harus ada. Angka penerimaan sistem terhadap user, mencapai presentase 73,02% yang berarti tingkat penerimaan sistem terhadap user adalah kuat. Akan te</w:t>
      </w:r>
      <w:r w:rsidR="00572DAD" w:rsidRPr="000A35CA">
        <w:rPr>
          <w:bCs/>
          <w:color w:val="000000" w:themeColor="text1"/>
          <w:sz w:val="22"/>
          <w:szCs w:val="22"/>
          <w:lang w:val="fi-FI"/>
        </w:rPr>
        <w:t>t</w:t>
      </w:r>
      <w:r w:rsidRPr="000A35CA">
        <w:rPr>
          <w:bCs/>
          <w:color w:val="000000" w:themeColor="text1"/>
          <w:sz w:val="22"/>
          <w:szCs w:val="22"/>
          <w:lang w:val="fi-FI"/>
        </w:rPr>
        <w:t xml:space="preserve">api aplikasi ini belum dilengkapi fitur </w:t>
      </w:r>
      <w:r w:rsidRPr="000A35CA">
        <w:rPr>
          <w:color w:val="000000" w:themeColor="text1"/>
          <w:sz w:val="22"/>
          <w:szCs w:val="22"/>
        </w:rPr>
        <w:t xml:space="preserve">fitur integrasi </w:t>
      </w:r>
      <w:r w:rsidRPr="000A35CA">
        <w:rPr>
          <w:i/>
          <w:iCs/>
          <w:color w:val="000000" w:themeColor="text1"/>
          <w:sz w:val="22"/>
          <w:szCs w:val="22"/>
        </w:rPr>
        <w:t>whatsapp</w:t>
      </w:r>
      <w:r w:rsidRPr="000A35CA">
        <w:rPr>
          <w:color w:val="000000" w:themeColor="text1"/>
          <w:sz w:val="22"/>
          <w:szCs w:val="22"/>
        </w:rPr>
        <w:t>.</w:t>
      </w:r>
    </w:p>
    <w:p w14:paraId="61E04069" w14:textId="1DB9904B" w:rsidR="003C06AC" w:rsidRPr="000A35CA" w:rsidRDefault="005B286C" w:rsidP="00572DAD">
      <w:pPr>
        <w:pStyle w:val="NormalWeb"/>
        <w:spacing w:after="0"/>
        <w:ind w:left="13" w:right="-9" w:firstLine="707"/>
        <w:contextualSpacing/>
        <w:jc w:val="both"/>
        <w:rPr>
          <w:color w:val="000000" w:themeColor="text1"/>
          <w:sz w:val="22"/>
          <w:szCs w:val="22"/>
        </w:rPr>
      </w:pPr>
      <w:r w:rsidRPr="000A35CA">
        <w:rPr>
          <w:bCs/>
          <w:color w:val="000000" w:themeColor="text1"/>
          <w:sz w:val="22"/>
          <w:szCs w:val="22"/>
          <w:lang w:val="fi-FI"/>
        </w:rPr>
        <w:t xml:space="preserve">Triatmaja dkk </w:t>
      </w:r>
      <w:sdt>
        <w:sdtPr>
          <w:rPr>
            <w:bCs/>
            <w:color w:val="000000" w:themeColor="text1"/>
            <w:sz w:val="22"/>
            <w:szCs w:val="22"/>
            <w:lang w:val="fi-FI"/>
          </w:rPr>
          <w:id w:val="1952746672"/>
          <w:citation/>
        </w:sdtPr>
        <w:sdtEndPr/>
        <w:sdtContent>
          <w:r w:rsidRPr="000A35CA">
            <w:rPr>
              <w:bCs/>
              <w:color w:val="000000" w:themeColor="text1"/>
              <w:sz w:val="22"/>
              <w:szCs w:val="22"/>
              <w:lang w:val="fi-FI"/>
            </w:rPr>
            <w:fldChar w:fldCharType="begin"/>
          </w:r>
          <w:r w:rsidRPr="000A35CA">
            <w:rPr>
              <w:bCs/>
              <w:color w:val="000000" w:themeColor="text1"/>
              <w:sz w:val="22"/>
              <w:szCs w:val="22"/>
            </w:rPr>
            <w:instrText xml:space="preserve"> CITATION Adw23 \l 1033 </w:instrText>
          </w:r>
          <w:r w:rsidRPr="000A35CA">
            <w:rPr>
              <w:bCs/>
              <w:color w:val="000000" w:themeColor="text1"/>
              <w:sz w:val="22"/>
              <w:szCs w:val="22"/>
              <w:lang w:val="fi-FI"/>
            </w:rPr>
            <w:fldChar w:fldCharType="separate"/>
          </w:r>
          <w:r w:rsidR="008F796B" w:rsidRPr="000A35CA">
            <w:rPr>
              <w:noProof/>
              <w:color w:val="000000" w:themeColor="text1"/>
              <w:sz w:val="22"/>
              <w:szCs w:val="22"/>
            </w:rPr>
            <w:t>[6]</w:t>
          </w:r>
          <w:r w:rsidRPr="000A35CA">
            <w:rPr>
              <w:bCs/>
              <w:color w:val="000000" w:themeColor="text1"/>
              <w:sz w:val="22"/>
              <w:szCs w:val="22"/>
              <w:lang w:val="fi-FI"/>
            </w:rPr>
            <w:fldChar w:fldCharType="end"/>
          </w:r>
        </w:sdtContent>
      </w:sdt>
      <w:r w:rsidRPr="000A35CA">
        <w:rPr>
          <w:bCs/>
          <w:color w:val="000000" w:themeColor="text1"/>
          <w:sz w:val="22"/>
          <w:szCs w:val="22"/>
          <w:lang w:val="fi-FI"/>
        </w:rPr>
        <w:t xml:space="preserve"> melakukan penelitian tantang Rancang Bangun Sistem Penjualan dan Controlling Stok Parfum Pada Toko Raja Parfum guna mencegah penumpukan stok barang dan mencegah  kekurangan stok parfum pada toko Raja Parfum aplikasi ini juga akan memudahkan dalam proses penjualan parfum. Aplikasi ini dilengkapi fitur inventory dan </w:t>
      </w:r>
      <w:r w:rsidRPr="000A35CA">
        <w:rPr>
          <w:bCs/>
          <w:i/>
          <w:iCs/>
          <w:color w:val="000000" w:themeColor="text1"/>
          <w:sz w:val="22"/>
          <w:szCs w:val="22"/>
          <w:lang w:val="fi-FI"/>
        </w:rPr>
        <w:t>safety stok</w:t>
      </w:r>
      <w:r w:rsidRPr="000A35CA">
        <w:rPr>
          <w:bCs/>
          <w:color w:val="000000" w:themeColor="text1"/>
          <w:sz w:val="22"/>
          <w:szCs w:val="22"/>
          <w:lang w:val="fi-FI"/>
        </w:rPr>
        <w:t xml:space="preserve"> . akan tetapi aplikasi ini belum dilengkapi proses akuntasi dalam proses penjualan dan fitur integrasi </w:t>
      </w:r>
      <w:r w:rsidRPr="000A35CA">
        <w:rPr>
          <w:bCs/>
          <w:i/>
          <w:iCs/>
          <w:color w:val="000000" w:themeColor="text1"/>
          <w:sz w:val="22"/>
          <w:szCs w:val="22"/>
          <w:lang w:val="fi-FI"/>
        </w:rPr>
        <w:t>whatsapp</w:t>
      </w:r>
      <w:r w:rsidRPr="000A35CA">
        <w:rPr>
          <w:bCs/>
          <w:color w:val="000000" w:themeColor="text1"/>
          <w:sz w:val="22"/>
          <w:szCs w:val="22"/>
          <w:lang w:val="fi-FI"/>
        </w:rPr>
        <w:t>.</w:t>
      </w:r>
    </w:p>
    <w:p w14:paraId="7F3DF809" w14:textId="1BA600CC" w:rsidR="000F719B" w:rsidRPr="000A35CA" w:rsidRDefault="00636AD0" w:rsidP="00A84EC5">
      <w:pPr>
        <w:pStyle w:val="Heading1"/>
        <w:contextualSpacing/>
        <w:jc w:val="center"/>
        <w:rPr>
          <w:smallCaps/>
          <w:color w:val="000000" w:themeColor="text1"/>
          <w:sz w:val="24"/>
          <w:szCs w:val="24"/>
        </w:rPr>
      </w:pPr>
      <w:r w:rsidRPr="000A35CA">
        <w:rPr>
          <w:smallCaps/>
          <w:color w:val="000000" w:themeColor="text1"/>
          <w:sz w:val="24"/>
          <w:szCs w:val="24"/>
        </w:rPr>
        <w:t>METODE PENELITIAN</w:t>
      </w:r>
    </w:p>
    <w:p w14:paraId="39D63001" w14:textId="77777777" w:rsidR="00655B0B" w:rsidRPr="000A35CA" w:rsidRDefault="00655B0B" w:rsidP="00A84EC5">
      <w:pPr>
        <w:ind w:firstLine="360"/>
        <w:contextualSpacing/>
        <w:rPr>
          <w:color w:val="000000" w:themeColor="text1"/>
          <w:sz w:val="22"/>
          <w:szCs w:val="22"/>
        </w:rPr>
      </w:pPr>
    </w:p>
    <w:p w14:paraId="4A79450F" w14:textId="3F1C85F1" w:rsidR="00655B0B" w:rsidRPr="000A35CA" w:rsidRDefault="00655B0B" w:rsidP="00A84EC5">
      <w:pPr>
        <w:ind w:firstLine="360"/>
        <w:contextualSpacing/>
        <w:rPr>
          <w:color w:val="000000" w:themeColor="text1"/>
          <w:sz w:val="22"/>
          <w:szCs w:val="22"/>
        </w:rPr>
      </w:pPr>
      <w:r w:rsidRPr="000A35CA">
        <w:rPr>
          <w:color w:val="000000" w:themeColor="text1"/>
          <w:sz w:val="22"/>
          <w:szCs w:val="22"/>
        </w:rPr>
        <w:t xml:space="preserve">Metodologi penelitian ini dilakukan dalam beberapa tahapan, mulai dari pengumpulan data hingga evaluasi hasil pengembangan sistem. Setiap tahapan difokuskan pada upaya untuk menghasilkan sistem yang dapat mengatasi permasalahan yang ada dan meningkatkan efisiensi di </w:t>
      </w:r>
      <w:r w:rsidR="009E1C5E" w:rsidRPr="000A35CA">
        <w:rPr>
          <w:color w:val="000000" w:themeColor="text1"/>
          <w:sz w:val="22"/>
          <w:szCs w:val="22"/>
        </w:rPr>
        <w:t xml:space="preserve"> </w:t>
      </w:r>
      <w:r w:rsidRPr="000A35CA">
        <w:rPr>
          <w:color w:val="000000" w:themeColor="text1"/>
          <w:sz w:val="22"/>
          <w:szCs w:val="22"/>
        </w:rPr>
        <w:t xml:space="preserve"> Biromedia Electric Securindo.</w:t>
      </w:r>
    </w:p>
    <w:p w14:paraId="42745798" w14:textId="77777777" w:rsidR="00655B0B" w:rsidRPr="000A35CA" w:rsidRDefault="00655B0B" w:rsidP="00A84EC5">
      <w:pPr>
        <w:contextualSpacing/>
        <w:rPr>
          <w:color w:val="000000" w:themeColor="text1"/>
          <w:sz w:val="22"/>
          <w:szCs w:val="22"/>
        </w:rPr>
      </w:pPr>
    </w:p>
    <w:p w14:paraId="2E040037" w14:textId="3F45D4EE" w:rsidR="00030029" w:rsidRPr="004303B0" w:rsidRDefault="00030029" w:rsidP="004303B0">
      <w:pPr>
        <w:pStyle w:val="ListParagraph"/>
        <w:numPr>
          <w:ilvl w:val="0"/>
          <w:numId w:val="11"/>
        </w:numPr>
        <w:rPr>
          <w:color w:val="000000" w:themeColor="text1"/>
          <w:sz w:val="22"/>
          <w:szCs w:val="22"/>
        </w:rPr>
      </w:pPr>
      <w:r w:rsidRPr="004303B0">
        <w:rPr>
          <w:color w:val="000000" w:themeColor="text1"/>
          <w:sz w:val="22"/>
          <w:szCs w:val="22"/>
        </w:rPr>
        <w:t>Metode Pengumpulan Data</w:t>
      </w:r>
    </w:p>
    <w:p w14:paraId="305E6732" w14:textId="11A2E5B5" w:rsidR="00030029" w:rsidRPr="000A35CA" w:rsidRDefault="00655B0B" w:rsidP="004303B0">
      <w:pPr>
        <w:pStyle w:val="ListParagraph"/>
        <w:ind w:left="360" w:firstLine="360"/>
        <w:rPr>
          <w:color w:val="000000" w:themeColor="text1"/>
          <w:sz w:val="22"/>
          <w:szCs w:val="22"/>
          <w:lang w:val="en-ID"/>
        </w:rPr>
      </w:pPr>
      <w:r w:rsidRPr="000A35CA">
        <w:rPr>
          <w:color w:val="000000" w:themeColor="text1"/>
          <w:sz w:val="22"/>
          <w:szCs w:val="22"/>
          <w:lang w:val="en-ID"/>
        </w:rPr>
        <w:t>Sumber Data Primer</w:t>
      </w:r>
    </w:p>
    <w:p w14:paraId="315302A8" w14:textId="4DF0725D" w:rsidR="00655B0B" w:rsidRPr="000A35CA" w:rsidRDefault="00655B0B" w:rsidP="00A84EC5">
      <w:pPr>
        <w:pStyle w:val="ListParagraph"/>
        <w:rPr>
          <w:color w:val="000000" w:themeColor="text1"/>
          <w:sz w:val="22"/>
          <w:szCs w:val="22"/>
          <w:lang w:val="en-ID"/>
        </w:rPr>
      </w:pPr>
      <w:r w:rsidRPr="000A35CA">
        <w:rPr>
          <w:color w:val="000000" w:themeColor="text1"/>
          <w:sz w:val="22"/>
          <w:szCs w:val="22"/>
        </w:rPr>
        <w:t>Data primer diperoleh melalui dua teknik pengumpulan data utama</w:t>
      </w:r>
      <w:sdt>
        <w:sdtPr>
          <w:rPr>
            <w:color w:val="000000" w:themeColor="text1"/>
            <w:sz w:val="22"/>
            <w:szCs w:val="22"/>
          </w:rPr>
          <w:id w:val="-679268670"/>
          <w:citation/>
        </w:sdtPr>
        <w:sdtEndPr/>
        <w:sdtContent>
          <w:r w:rsidR="007A1442" w:rsidRPr="000A35CA">
            <w:rPr>
              <w:color w:val="000000" w:themeColor="text1"/>
              <w:sz w:val="22"/>
              <w:szCs w:val="22"/>
            </w:rPr>
            <w:fldChar w:fldCharType="begin"/>
          </w:r>
          <w:r w:rsidR="007A1442" w:rsidRPr="000A35CA">
            <w:rPr>
              <w:color w:val="000000" w:themeColor="text1"/>
              <w:sz w:val="22"/>
              <w:szCs w:val="22"/>
            </w:rPr>
            <w:instrText xml:space="preserve"> CITATION Yun241 \l 1033 </w:instrText>
          </w:r>
          <w:r w:rsidR="007A1442" w:rsidRPr="000A35CA">
            <w:rPr>
              <w:color w:val="000000" w:themeColor="text1"/>
              <w:sz w:val="22"/>
              <w:szCs w:val="22"/>
            </w:rPr>
            <w:fldChar w:fldCharType="separate"/>
          </w:r>
          <w:r w:rsidR="007A1442" w:rsidRPr="000A35CA">
            <w:rPr>
              <w:noProof/>
              <w:color w:val="000000" w:themeColor="text1"/>
              <w:sz w:val="22"/>
              <w:szCs w:val="22"/>
            </w:rPr>
            <w:t xml:space="preserve"> [7]</w:t>
          </w:r>
          <w:r w:rsidR="007A1442" w:rsidRPr="000A35CA">
            <w:rPr>
              <w:color w:val="000000" w:themeColor="text1"/>
              <w:sz w:val="22"/>
              <w:szCs w:val="22"/>
            </w:rPr>
            <w:fldChar w:fldCharType="end"/>
          </w:r>
        </w:sdtContent>
      </w:sdt>
      <w:r w:rsidRPr="000A35CA">
        <w:rPr>
          <w:color w:val="000000" w:themeColor="text1"/>
          <w:sz w:val="22"/>
          <w:szCs w:val="22"/>
        </w:rPr>
        <w:t>:</w:t>
      </w:r>
    </w:p>
    <w:p w14:paraId="3D583F89" w14:textId="54F7A053" w:rsidR="00655B0B" w:rsidRPr="000A35CA" w:rsidRDefault="00655B0B" w:rsidP="00A84EC5">
      <w:pPr>
        <w:pStyle w:val="ListParagraph"/>
        <w:numPr>
          <w:ilvl w:val="0"/>
          <w:numId w:val="8"/>
        </w:numPr>
        <w:rPr>
          <w:color w:val="000000" w:themeColor="text1"/>
          <w:sz w:val="22"/>
          <w:szCs w:val="22"/>
          <w:lang w:val="en-ID"/>
        </w:rPr>
      </w:pPr>
      <w:r w:rsidRPr="000A35CA">
        <w:rPr>
          <w:color w:val="000000" w:themeColor="text1"/>
          <w:sz w:val="22"/>
          <w:szCs w:val="22"/>
          <w:lang w:val="en-ID"/>
        </w:rPr>
        <w:t>Wawancara</w:t>
      </w:r>
    </w:p>
    <w:p w14:paraId="3ACE809F" w14:textId="5F25E61A" w:rsidR="00655B0B" w:rsidRPr="000A35CA" w:rsidRDefault="00655B0B" w:rsidP="00A84EC5">
      <w:pPr>
        <w:pStyle w:val="ListParagraph"/>
        <w:ind w:left="1080" w:firstLine="360"/>
        <w:rPr>
          <w:color w:val="000000" w:themeColor="text1"/>
          <w:sz w:val="22"/>
          <w:szCs w:val="22"/>
        </w:rPr>
      </w:pPr>
      <w:r w:rsidRPr="000A35CA">
        <w:rPr>
          <w:color w:val="000000" w:themeColor="text1"/>
          <w:sz w:val="22"/>
          <w:szCs w:val="22"/>
        </w:rPr>
        <w:t xml:space="preserve">Dilakukan dengan pemilik, staf gudang, dan admin di </w:t>
      </w:r>
      <w:r w:rsidR="009E1C5E" w:rsidRPr="000A35CA">
        <w:rPr>
          <w:color w:val="000000" w:themeColor="text1"/>
          <w:sz w:val="22"/>
          <w:szCs w:val="22"/>
        </w:rPr>
        <w:t xml:space="preserve"> </w:t>
      </w:r>
      <w:r w:rsidRPr="000A35CA">
        <w:rPr>
          <w:color w:val="000000" w:themeColor="text1"/>
          <w:sz w:val="22"/>
          <w:szCs w:val="22"/>
        </w:rPr>
        <w:t xml:space="preserve"> Biromedia Electric Securindo. Wawancara bertujuan untuk menggali informasi mendalam mengenai masalah dalam manajemen persediaan yang ada, tantangan yang dihadapi, serta harapan mereka terhadap sistem yang akan dibangun</w:t>
      </w:r>
      <w:sdt>
        <w:sdtPr>
          <w:rPr>
            <w:color w:val="000000" w:themeColor="text1"/>
            <w:sz w:val="22"/>
            <w:szCs w:val="22"/>
          </w:rPr>
          <w:id w:val="-1861815673"/>
          <w:citation/>
        </w:sdtPr>
        <w:sdtEndPr/>
        <w:sdtContent>
          <w:r w:rsidR="00746576" w:rsidRPr="000A35CA">
            <w:rPr>
              <w:color w:val="000000" w:themeColor="text1"/>
              <w:sz w:val="22"/>
              <w:szCs w:val="22"/>
            </w:rPr>
            <w:fldChar w:fldCharType="begin"/>
          </w:r>
          <w:r w:rsidR="00746576" w:rsidRPr="000A35CA">
            <w:rPr>
              <w:color w:val="000000" w:themeColor="text1"/>
              <w:sz w:val="22"/>
              <w:szCs w:val="22"/>
            </w:rPr>
            <w:instrText xml:space="preserve"> CITATION Sit23 \l 1033 </w:instrText>
          </w:r>
          <w:r w:rsidR="00746576" w:rsidRPr="000A35CA">
            <w:rPr>
              <w:color w:val="000000" w:themeColor="text1"/>
              <w:sz w:val="22"/>
              <w:szCs w:val="22"/>
            </w:rPr>
            <w:fldChar w:fldCharType="separate"/>
          </w:r>
          <w:r w:rsidR="00746576" w:rsidRPr="000A35CA">
            <w:rPr>
              <w:noProof/>
              <w:color w:val="000000" w:themeColor="text1"/>
              <w:sz w:val="22"/>
              <w:szCs w:val="22"/>
            </w:rPr>
            <w:t xml:space="preserve"> [8]</w:t>
          </w:r>
          <w:r w:rsidR="00746576" w:rsidRPr="000A35CA">
            <w:rPr>
              <w:color w:val="000000" w:themeColor="text1"/>
              <w:sz w:val="22"/>
              <w:szCs w:val="22"/>
            </w:rPr>
            <w:fldChar w:fldCharType="end"/>
          </w:r>
        </w:sdtContent>
      </w:sdt>
      <w:r w:rsidRPr="000A35CA">
        <w:rPr>
          <w:color w:val="000000" w:themeColor="text1"/>
          <w:sz w:val="22"/>
          <w:szCs w:val="22"/>
        </w:rPr>
        <w:t>.</w:t>
      </w:r>
    </w:p>
    <w:p w14:paraId="2E7B30DE" w14:textId="77777777" w:rsidR="00655B0B" w:rsidRPr="000A35CA" w:rsidRDefault="00655B0B" w:rsidP="00A84EC5">
      <w:pPr>
        <w:pStyle w:val="ListParagraph"/>
        <w:ind w:left="1080"/>
        <w:rPr>
          <w:color w:val="000000" w:themeColor="text1"/>
          <w:sz w:val="22"/>
          <w:szCs w:val="22"/>
          <w:lang w:val="en-ID"/>
        </w:rPr>
      </w:pPr>
    </w:p>
    <w:p w14:paraId="647F76B6" w14:textId="470E8545" w:rsidR="00655B0B" w:rsidRPr="000A35CA" w:rsidRDefault="00655B0B" w:rsidP="00A84EC5">
      <w:pPr>
        <w:pStyle w:val="ListParagraph"/>
        <w:numPr>
          <w:ilvl w:val="0"/>
          <w:numId w:val="8"/>
        </w:numPr>
        <w:rPr>
          <w:color w:val="000000" w:themeColor="text1"/>
          <w:sz w:val="22"/>
          <w:szCs w:val="22"/>
          <w:lang w:val="en-ID"/>
        </w:rPr>
      </w:pPr>
      <w:r w:rsidRPr="000A35CA">
        <w:rPr>
          <w:color w:val="000000" w:themeColor="text1"/>
          <w:sz w:val="22"/>
          <w:szCs w:val="22"/>
          <w:lang w:val="en-ID"/>
        </w:rPr>
        <w:t>Observasi</w:t>
      </w:r>
    </w:p>
    <w:p w14:paraId="131B92FE" w14:textId="2086BDEC" w:rsidR="00655B0B" w:rsidRPr="000A35CA" w:rsidRDefault="00655B0B" w:rsidP="00A84EC5">
      <w:pPr>
        <w:pStyle w:val="ListParagraph"/>
        <w:ind w:left="1080" w:firstLine="360"/>
        <w:rPr>
          <w:color w:val="000000" w:themeColor="text1"/>
          <w:sz w:val="22"/>
          <w:szCs w:val="22"/>
        </w:rPr>
      </w:pPr>
      <w:r w:rsidRPr="000A35CA">
        <w:rPr>
          <w:color w:val="000000" w:themeColor="text1"/>
          <w:sz w:val="22"/>
          <w:szCs w:val="22"/>
        </w:rPr>
        <w:lastRenderedPageBreak/>
        <w:t>Pengamatan langsung terhadap kegiatan sehari-hari di lapangan untuk memahami proses manual dalam pengelolaan persediaan dan transaksi. Observasi ini penting untuk mendapatkan wawasan praktis tentang masalah yang tidak selalu terungkap dalam wawancara</w:t>
      </w:r>
      <w:sdt>
        <w:sdtPr>
          <w:rPr>
            <w:color w:val="000000" w:themeColor="text1"/>
            <w:sz w:val="22"/>
            <w:szCs w:val="22"/>
          </w:rPr>
          <w:id w:val="1573467754"/>
          <w:citation/>
        </w:sdtPr>
        <w:sdtEndPr/>
        <w:sdtContent>
          <w:r w:rsidR="00746576" w:rsidRPr="000A35CA">
            <w:rPr>
              <w:color w:val="000000" w:themeColor="text1"/>
              <w:sz w:val="22"/>
              <w:szCs w:val="22"/>
            </w:rPr>
            <w:fldChar w:fldCharType="begin"/>
          </w:r>
          <w:r w:rsidR="00746576" w:rsidRPr="000A35CA">
            <w:rPr>
              <w:color w:val="000000" w:themeColor="text1"/>
              <w:sz w:val="22"/>
              <w:szCs w:val="22"/>
            </w:rPr>
            <w:instrText xml:space="preserve"> CITATION Akb23 \l 1033 </w:instrText>
          </w:r>
          <w:r w:rsidR="00746576" w:rsidRPr="000A35CA">
            <w:rPr>
              <w:color w:val="000000" w:themeColor="text1"/>
              <w:sz w:val="22"/>
              <w:szCs w:val="22"/>
            </w:rPr>
            <w:fldChar w:fldCharType="separate"/>
          </w:r>
          <w:r w:rsidR="00746576" w:rsidRPr="000A35CA">
            <w:rPr>
              <w:noProof/>
              <w:color w:val="000000" w:themeColor="text1"/>
              <w:sz w:val="22"/>
              <w:szCs w:val="22"/>
            </w:rPr>
            <w:t xml:space="preserve"> [9]</w:t>
          </w:r>
          <w:r w:rsidR="00746576" w:rsidRPr="000A35CA">
            <w:rPr>
              <w:color w:val="000000" w:themeColor="text1"/>
              <w:sz w:val="22"/>
              <w:szCs w:val="22"/>
            </w:rPr>
            <w:fldChar w:fldCharType="end"/>
          </w:r>
        </w:sdtContent>
      </w:sdt>
      <w:r w:rsidRPr="000A35CA">
        <w:rPr>
          <w:color w:val="000000" w:themeColor="text1"/>
          <w:sz w:val="22"/>
          <w:szCs w:val="22"/>
        </w:rPr>
        <w:t>.</w:t>
      </w:r>
    </w:p>
    <w:p w14:paraId="5DBF9587" w14:textId="77777777" w:rsidR="00655B0B" w:rsidRPr="000A35CA" w:rsidRDefault="00655B0B" w:rsidP="00A84EC5">
      <w:pPr>
        <w:pStyle w:val="ListParagraph"/>
        <w:ind w:left="1080"/>
        <w:rPr>
          <w:color w:val="000000" w:themeColor="text1"/>
          <w:sz w:val="22"/>
          <w:szCs w:val="22"/>
          <w:lang w:val="en-ID"/>
        </w:rPr>
      </w:pPr>
    </w:p>
    <w:p w14:paraId="70B80D43" w14:textId="09586E8C" w:rsidR="00655B0B" w:rsidRPr="004303B0" w:rsidRDefault="00655B0B" w:rsidP="004303B0">
      <w:pPr>
        <w:pStyle w:val="ListParagraph"/>
        <w:numPr>
          <w:ilvl w:val="0"/>
          <w:numId w:val="8"/>
        </w:numPr>
        <w:rPr>
          <w:color w:val="000000" w:themeColor="text1"/>
          <w:sz w:val="22"/>
          <w:szCs w:val="22"/>
          <w:lang w:val="en-ID"/>
        </w:rPr>
      </w:pPr>
      <w:r w:rsidRPr="004303B0">
        <w:rPr>
          <w:color w:val="000000" w:themeColor="text1"/>
          <w:sz w:val="22"/>
          <w:szCs w:val="22"/>
          <w:lang w:val="en-ID"/>
        </w:rPr>
        <w:t>Sumber Data Sekunder</w:t>
      </w:r>
    </w:p>
    <w:p w14:paraId="19C28C4E" w14:textId="01FFCB3B" w:rsidR="00655B0B" w:rsidRPr="000A35CA" w:rsidRDefault="00655B0B" w:rsidP="00A84EC5">
      <w:pPr>
        <w:pStyle w:val="ListParagraph"/>
        <w:ind w:firstLine="414"/>
        <w:rPr>
          <w:color w:val="000000" w:themeColor="text1"/>
          <w:sz w:val="22"/>
          <w:szCs w:val="22"/>
          <w:lang w:val="en-ID"/>
        </w:rPr>
      </w:pPr>
      <w:r w:rsidRPr="000A35CA">
        <w:rPr>
          <w:color w:val="000000" w:themeColor="text1"/>
          <w:sz w:val="22"/>
          <w:szCs w:val="22"/>
        </w:rPr>
        <w:t>Data sekunder diperoleh dengan studi pustaka dari berbagai sumber seperti jurnal, buku, dan laporan penelitian sebelumnya yang relevan dengan topik penelitian</w:t>
      </w:r>
      <w:sdt>
        <w:sdtPr>
          <w:rPr>
            <w:color w:val="000000" w:themeColor="text1"/>
            <w:sz w:val="22"/>
            <w:szCs w:val="22"/>
          </w:rPr>
          <w:id w:val="-1764674826"/>
          <w:citation/>
        </w:sdtPr>
        <w:sdtEndPr/>
        <w:sdtContent>
          <w:r w:rsidR="00746576" w:rsidRPr="000A35CA">
            <w:rPr>
              <w:color w:val="000000" w:themeColor="text1"/>
              <w:sz w:val="22"/>
              <w:szCs w:val="22"/>
            </w:rPr>
            <w:fldChar w:fldCharType="begin"/>
          </w:r>
          <w:r w:rsidR="00746576" w:rsidRPr="000A35CA">
            <w:rPr>
              <w:color w:val="000000" w:themeColor="text1"/>
              <w:sz w:val="22"/>
              <w:szCs w:val="22"/>
            </w:rPr>
            <w:instrText xml:space="preserve"> CITATION Lat23 \l 1033 </w:instrText>
          </w:r>
          <w:r w:rsidR="00746576" w:rsidRPr="000A35CA">
            <w:rPr>
              <w:color w:val="000000" w:themeColor="text1"/>
              <w:sz w:val="22"/>
              <w:szCs w:val="22"/>
            </w:rPr>
            <w:fldChar w:fldCharType="separate"/>
          </w:r>
          <w:r w:rsidR="00746576" w:rsidRPr="000A35CA">
            <w:rPr>
              <w:noProof/>
              <w:color w:val="000000" w:themeColor="text1"/>
              <w:sz w:val="22"/>
              <w:szCs w:val="22"/>
            </w:rPr>
            <w:t xml:space="preserve"> [10]</w:t>
          </w:r>
          <w:r w:rsidR="00746576" w:rsidRPr="000A35CA">
            <w:rPr>
              <w:color w:val="000000" w:themeColor="text1"/>
              <w:sz w:val="22"/>
              <w:szCs w:val="22"/>
            </w:rPr>
            <w:fldChar w:fldCharType="end"/>
          </w:r>
        </w:sdtContent>
      </w:sdt>
      <w:r w:rsidRPr="000A35CA">
        <w:rPr>
          <w:color w:val="000000" w:themeColor="text1"/>
          <w:sz w:val="22"/>
          <w:szCs w:val="22"/>
        </w:rPr>
        <w:t>. Informasi ini digunakan untuk membandingkan dengan sistem yang ada dan merancang solusi yang lebih baik</w:t>
      </w:r>
      <w:sdt>
        <w:sdtPr>
          <w:rPr>
            <w:color w:val="000000" w:themeColor="text1"/>
            <w:sz w:val="22"/>
            <w:szCs w:val="22"/>
          </w:rPr>
          <w:id w:val="658196602"/>
          <w:citation/>
        </w:sdtPr>
        <w:sdtEndPr/>
        <w:sdtContent>
          <w:r w:rsidR="00746576" w:rsidRPr="000A35CA">
            <w:rPr>
              <w:color w:val="000000" w:themeColor="text1"/>
              <w:sz w:val="22"/>
              <w:szCs w:val="22"/>
            </w:rPr>
            <w:fldChar w:fldCharType="begin"/>
          </w:r>
          <w:r w:rsidR="00746576" w:rsidRPr="000A35CA">
            <w:rPr>
              <w:color w:val="000000" w:themeColor="text1"/>
              <w:sz w:val="22"/>
              <w:szCs w:val="22"/>
            </w:rPr>
            <w:instrText xml:space="preserve"> CITATION Fit23 \l 1033 </w:instrText>
          </w:r>
          <w:r w:rsidR="00746576" w:rsidRPr="000A35CA">
            <w:rPr>
              <w:color w:val="000000" w:themeColor="text1"/>
              <w:sz w:val="22"/>
              <w:szCs w:val="22"/>
            </w:rPr>
            <w:fldChar w:fldCharType="separate"/>
          </w:r>
          <w:r w:rsidR="00746576" w:rsidRPr="000A35CA">
            <w:rPr>
              <w:noProof/>
              <w:color w:val="000000" w:themeColor="text1"/>
              <w:sz w:val="22"/>
              <w:szCs w:val="22"/>
            </w:rPr>
            <w:t xml:space="preserve"> [11]</w:t>
          </w:r>
          <w:r w:rsidR="00746576" w:rsidRPr="000A35CA">
            <w:rPr>
              <w:color w:val="000000" w:themeColor="text1"/>
              <w:sz w:val="22"/>
              <w:szCs w:val="22"/>
            </w:rPr>
            <w:fldChar w:fldCharType="end"/>
          </w:r>
        </w:sdtContent>
      </w:sdt>
      <w:r w:rsidRPr="000A35CA">
        <w:rPr>
          <w:color w:val="000000" w:themeColor="text1"/>
          <w:sz w:val="22"/>
          <w:szCs w:val="22"/>
        </w:rPr>
        <w:t>.</w:t>
      </w:r>
    </w:p>
    <w:p w14:paraId="01E415AF" w14:textId="77777777" w:rsidR="00030029" w:rsidRPr="000A35CA" w:rsidRDefault="00030029" w:rsidP="00A84EC5">
      <w:pPr>
        <w:pStyle w:val="ListParagraph"/>
        <w:ind w:left="360"/>
        <w:rPr>
          <w:color w:val="000000" w:themeColor="text1"/>
          <w:sz w:val="22"/>
          <w:szCs w:val="22"/>
        </w:rPr>
      </w:pPr>
    </w:p>
    <w:p w14:paraId="47C50B56" w14:textId="117888D9" w:rsidR="005B286C" w:rsidRPr="004303B0" w:rsidRDefault="004303B0" w:rsidP="004303B0">
      <w:pPr>
        <w:pStyle w:val="ListParagraph"/>
        <w:numPr>
          <w:ilvl w:val="0"/>
          <w:numId w:val="11"/>
        </w:numPr>
        <w:rPr>
          <w:color w:val="000000" w:themeColor="text1"/>
          <w:sz w:val="22"/>
          <w:szCs w:val="22"/>
        </w:rPr>
      </w:pPr>
      <w:r w:rsidRPr="004303B0">
        <w:rPr>
          <w:color w:val="000000" w:themeColor="text1"/>
          <w:sz w:val="22"/>
          <w:szCs w:val="22"/>
        </w:rPr>
        <w:t xml:space="preserve"> </w:t>
      </w:r>
      <w:r w:rsidR="00636AD0" w:rsidRPr="004303B0">
        <w:rPr>
          <w:color w:val="000000" w:themeColor="text1"/>
          <w:sz w:val="22"/>
          <w:szCs w:val="22"/>
        </w:rPr>
        <w:t xml:space="preserve">Metode </w:t>
      </w:r>
      <w:r w:rsidR="005B286C" w:rsidRPr="004303B0">
        <w:rPr>
          <w:color w:val="000000" w:themeColor="text1"/>
          <w:sz w:val="22"/>
          <w:szCs w:val="22"/>
        </w:rPr>
        <w:t>Pengembangan Sistem</w:t>
      </w:r>
    </w:p>
    <w:p w14:paraId="07617BBE" w14:textId="0088D077" w:rsidR="000F719B" w:rsidRDefault="005B286C" w:rsidP="00A84EC5">
      <w:pPr>
        <w:pStyle w:val="ListParagraph"/>
        <w:ind w:left="360" w:firstLine="360"/>
        <w:rPr>
          <w:color w:val="000000" w:themeColor="text1"/>
          <w:sz w:val="22"/>
          <w:szCs w:val="22"/>
          <w:lang w:val="en-ID"/>
        </w:rPr>
      </w:pPr>
      <w:r w:rsidRPr="000A35CA">
        <w:rPr>
          <w:color w:val="000000" w:themeColor="text1"/>
          <w:sz w:val="22"/>
          <w:szCs w:val="22"/>
          <w:lang w:val="en-ID"/>
        </w:rPr>
        <w:t xml:space="preserve">Perancangan sistem informasi ini </w:t>
      </w:r>
      <w:proofErr w:type="gramStart"/>
      <w:r w:rsidRPr="000A35CA">
        <w:rPr>
          <w:color w:val="000000" w:themeColor="text1"/>
          <w:sz w:val="22"/>
          <w:szCs w:val="22"/>
          <w:lang w:val="en-ID"/>
        </w:rPr>
        <w:t>akan</w:t>
      </w:r>
      <w:proofErr w:type="gramEnd"/>
      <w:r w:rsidRPr="000A35CA">
        <w:rPr>
          <w:color w:val="000000" w:themeColor="text1"/>
          <w:sz w:val="22"/>
          <w:szCs w:val="22"/>
          <w:lang w:val="en-ID"/>
        </w:rPr>
        <w:t xml:space="preserve"> menggunakan metode pengembangan </w:t>
      </w:r>
      <w:r w:rsidRPr="000A35CA">
        <w:rPr>
          <w:i/>
          <w:iCs/>
          <w:color w:val="000000" w:themeColor="text1"/>
          <w:sz w:val="22"/>
          <w:szCs w:val="22"/>
          <w:lang w:val="en-ID"/>
        </w:rPr>
        <w:t>Rapid Application Development</w:t>
      </w:r>
      <w:r w:rsidRPr="000A35CA">
        <w:rPr>
          <w:color w:val="000000" w:themeColor="text1"/>
          <w:sz w:val="22"/>
          <w:szCs w:val="22"/>
          <w:lang w:val="en-ID"/>
        </w:rPr>
        <w:t xml:space="preserve"> (RAD). Menurut </w:t>
      </w:r>
      <w:sdt>
        <w:sdtPr>
          <w:rPr>
            <w:color w:val="000000" w:themeColor="text1"/>
            <w:sz w:val="22"/>
            <w:szCs w:val="22"/>
            <w:lang w:val="en-ID"/>
          </w:rPr>
          <w:id w:val="-1498034892"/>
          <w:citation/>
        </w:sdtPr>
        <w:sdtEndPr/>
        <w:sdtContent>
          <w:r w:rsidRPr="000A35CA">
            <w:rPr>
              <w:color w:val="000000" w:themeColor="text1"/>
              <w:sz w:val="22"/>
              <w:szCs w:val="22"/>
              <w:lang w:val="en-ID"/>
            </w:rPr>
            <w:fldChar w:fldCharType="begin"/>
          </w:r>
          <w:r w:rsidRPr="000A35CA">
            <w:rPr>
              <w:color w:val="000000" w:themeColor="text1"/>
              <w:sz w:val="22"/>
              <w:szCs w:val="22"/>
            </w:rPr>
            <w:instrText xml:space="preserve"> CITATION Gus23 \l 1033 </w:instrText>
          </w:r>
          <w:r w:rsidRPr="000A35CA">
            <w:rPr>
              <w:color w:val="000000" w:themeColor="text1"/>
              <w:sz w:val="22"/>
              <w:szCs w:val="22"/>
              <w:lang w:val="en-ID"/>
            </w:rPr>
            <w:fldChar w:fldCharType="separate"/>
          </w:r>
          <w:r w:rsidR="00746576" w:rsidRPr="000A35CA">
            <w:rPr>
              <w:noProof/>
              <w:color w:val="000000" w:themeColor="text1"/>
              <w:sz w:val="22"/>
              <w:szCs w:val="22"/>
            </w:rPr>
            <w:t>[12]</w:t>
          </w:r>
          <w:r w:rsidRPr="000A35CA">
            <w:rPr>
              <w:color w:val="000000" w:themeColor="text1"/>
              <w:sz w:val="22"/>
              <w:szCs w:val="22"/>
            </w:rPr>
            <w:fldChar w:fldCharType="end"/>
          </w:r>
        </w:sdtContent>
      </w:sdt>
      <w:r w:rsidRPr="000A35CA">
        <w:rPr>
          <w:color w:val="000000" w:themeColor="text1"/>
          <w:sz w:val="22"/>
          <w:szCs w:val="22"/>
          <w:lang w:val="en-ID"/>
        </w:rPr>
        <w:t xml:space="preserve">, metodologi pengembangan perangkat lunak yang digunakan adalah RAD, yang merupakan pendekatan bertahap dengan fokus pada perancangan yang cepat dan </w:t>
      </w:r>
      <w:r w:rsidR="00EF525F" w:rsidRPr="000A35CA">
        <w:rPr>
          <w:color w:val="000000" w:themeColor="text1"/>
          <w:sz w:val="22"/>
          <w:szCs w:val="22"/>
          <w:lang w:val="en-ID"/>
        </w:rPr>
        <w:t xml:space="preserve">efisien </w:t>
      </w:r>
      <w:sdt>
        <w:sdtPr>
          <w:rPr>
            <w:color w:val="000000" w:themeColor="text1"/>
            <w:sz w:val="22"/>
            <w:szCs w:val="22"/>
            <w:lang w:val="en-ID"/>
          </w:rPr>
          <w:id w:val="1762415312"/>
          <w:citation/>
        </w:sdtPr>
        <w:sdtEndPr/>
        <w:sdtContent>
          <w:r w:rsidR="00EF525F" w:rsidRPr="000A35CA">
            <w:rPr>
              <w:color w:val="000000" w:themeColor="text1"/>
              <w:sz w:val="22"/>
              <w:szCs w:val="22"/>
              <w:lang w:val="en-ID"/>
            </w:rPr>
            <w:fldChar w:fldCharType="begin"/>
          </w:r>
          <w:r w:rsidR="00A84EC5" w:rsidRPr="000A35CA">
            <w:rPr>
              <w:color w:val="000000" w:themeColor="text1"/>
              <w:sz w:val="22"/>
              <w:szCs w:val="22"/>
            </w:rPr>
            <w:instrText xml:space="preserve">CITATION Sab22 \l 1033 </w:instrText>
          </w:r>
          <w:r w:rsidR="00EF525F" w:rsidRPr="000A35CA">
            <w:rPr>
              <w:color w:val="000000" w:themeColor="text1"/>
              <w:sz w:val="22"/>
              <w:szCs w:val="22"/>
              <w:lang w:val="en-ID"/>
            </w:rPr>
            <w:fldChar w:fldCharType="separate"/>
          </w:r>
          <w:r w:rsidR="00746576" w:rsidRPr="000A35CA">
            <w:rPr>
              <w:noProof/>
              <w:color w:val="000000" w:themeColor="text1"/>
              <w:sz w:val="22"/>
              <w:szCs w:val="22"/>
            </w:rPr>
            <w:t>[13]</w:t>
          </w:r>
          <w:r w:rsidR="00EF525F" w:rsidRPr="000A35CA">
            <w:rPr>
              <w:color w:val="000000" w:themeColor="text1"/>
              <w:sz w:val="22"/>
              <w:szCs w:val="22"/>
              <w:lang w:val="en-ID"/>
            </w:rPr>
            <w:fldChar w:fldCharType="end"/>
          </w:r>
        </w:sdtContent>
      </w:sdt>
      <w:r w:rsidRPr="000A35CA">
        <w:rPr>
          <w:color w:val="000000" w:themeColor="text1"/>
          <w:sz w:val="22"/>
          <w:szCs w:val="22"/>
          <w:lang w:val="en-ID"/>
        </w:rPr>
        <w:t xml:space="preserve">. RAD menerapkan iterasi dalam proses pengembangan untuk membangun model sistem yang dapat digunakan sejak tahap awal. Hal ini bertujuan untuk mengidentifikasi kebutuhan pengguna dengan melibatkan partisipasi aktif antara analis dan pengguna dalam proses evaluasi, perancangan, dan implementasi. Tahapan-tahapan metode RAD dapat dijelaskan melalui gambar 1 berikut </w:t>
      </w:r>
      <w:sdt>
        <w:sdtPr>
          <w:rPr>
            <w:color w:val="000000" w:themeColor="text1"/>
            <w:sz w:val="22"/>
            <w:szCs w:val="22"/>
            <w:lang w:val="en-ID"/>
          </w:rPr>
          <w:tag w:val="MENDELEY_CITATION_v3_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"/>
          <w:id w:val="1062522963"/>
          <w:placeholder>
            <w:docPart w:val="D6146D6AE6144C258068AE5E6633AE63"/>
          </w:placeholder>
        </w:sdtPr>
        <w:sdtEndPr/>
        <w:sdtContent>
          <w:sdt>
            <w:sdtPr>
              <w:rPr>
                <w:color w:val="000000" w:themeColor="text1"/>
                <w:sz w:val="22"/>
                <w:szCs w:val="22"/>
                <w:lang w:val="en-ID"/>
              </w:rPr>
              <w:id w:val="931852672"/>
              <w:citation/>
            </w:sdtPr>
            <w:sdtEndPr/>
            <w:sdtContent>
              <w:r w:rsidRPr="000A35CA">
                <w:rPr>
                  <w:color w:val="000000" w:themeColor="text1"/>
                  <w:sz w:val="22"/>
                  <w:szCs w:val="22"/>
                  <w:lang w:val="en-ID"/>
                </w:rPr>
                <w:fldChar w:fldCharType="begin"/>
              </w:r>
              <w:r w:rsidR="00A84EC5" w:rsidRPr="000A35CA">
                <w:rPr>
                  <w:color w:val="000000" w:themeColor="text1"/>
                  <w:sz w:val="22"/>
                  <w:szCs w:val="22"/>
                </w:rPr>
                <w:instrText xml:space="preserve">CITATION Jok21 \l 1033 </w:instrText>
              </w:r>
              <w:r w:rsidRPr="000A35CA">
                <w:rPr>
                  <w:color w:val="000000" w:themeColor="text1"/>
                  <w:sz w:val="22"/>
                  <w:szCs w:val="22"/>
                  <w:lang w:val="en-ID"/>
                </w:rPr>
                <w:fldChar w:fldCharType="separate"/>
              </w:r>
              <w:r w:rsidR="00746576" w:rsidRPr="000A35CA">
                <w:rPr>
                  <w:noProof/>
                  <w:color w:val="000000" w:themeColor="text1"/>
                  <w:sz w:val="22"/>
                  <w:szCs w:val="22"/>
                </w:rPr>
                <w:t xml:space="preserve"> [14]</w:t>
              </w:r>
              <w:r w:rsidRPr="000A35CA">
                <w:rPr>
                  <w:color w:val="000000" w:themeColor="text1"/>
                  <w:sz w:val="22"/>
                  <w:szCs w:val="22"/>
                </w:rPr>
                <w:fldChar w:fldCharType="end"/>
              </w:r>
            </w:sdtContent>
          </w:sdt>
        </w:sdtContent>
      </w:sdt>
      <w:r w:rsidRPr="000A35CA">
        <w:rPr>
          <w:color w:val="000000" w:themeColor="text1"/>
          <w:sz w:val="22"/>
          <w:szCs w:val="22"/>
          <w:lang w:val="en-ID"/>
        </w:rPr>
        <w:t>.</w:t>
      </w:r>
    </w:p>
    <w:p w14:paraId="28283B71" w14:textId="77777777" w:rsidR="00FF756C" w:rsidRPr="000A35CA" w:rsidRDefault="00FF756C" w:rsidP="00A84EC5">
      <w:pPr>
        <w:pStyle w:val="ListParagraph"/>
        <w:ind w:left="360" w:firstLine="360"/>
        <w:rPr>
          <w:color w:val="000000" w:themeColor="text1"/>
          <w:sz w:val="22"/>
          <w:szCs w:val="22"/>
          <w:lang w:val="en-ID"/>
        </w:rPr>
      </w:pPr>
    </w:p>
    <w:p w14:paraId="469444E6" w14:textId="40DA49D1" w:rsidR="005B286C" w:rsidRPr="000A35CA" w:rsidRDefault="005B286C" w:rsidP="00A84EC5">
      <w:pPr>
        <w:pStyle w:val="ListParagraph"/>
        <w:ind w:left="0" w:firstLine="360"/>
        <w:jc w:val="center"/>
        <w:rPr>
          <w:color w:val="000000" w:themeColor="text1"/>
          <w:sz w:val="22"/>
          <w:szCs w:val="22"/>
        </w:rPr>
      </w:pPr>
      <w:r w:rsidRPr="000A35CA">
        <w:rPr>
          <w:noProof/>
          <w:color w:val="000000" w:themeColor="text1"/>
          <w:lang w:eastAsia="en-US"/>
        </w:rPr>
        <w:drawing>
          <wp:inline distT="0" distB="0" distL="0" distR="0" wp14:anchorId="707E3C1B" wp14:editId="46A2914D">
            <wp:extent cx="3404279" cy="1500466"/>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6202" cy="1505721"/>
                    </a:xfrm>
                    <a:prstGeom prst="rect">
                      <a:avLst/>
                    </a:prstGeom>
                    <a:noFill/>
                  </pic:spPr>
                </pic:pic>
              </a:graphicData>
            </a:graphic>
          </wp:inline>
        </w:drawing>
      </w:r>
    </w:p>
    <w:p w14:paraId="114EAE5F" w14:textId="026DF5F1" w:rsidR="005B286C" w:rsidRDefault="005B286C" w:rsidP="00A84EC5">
      <w:pPr>
        <w:pStyle w:val="Caption"/>
        <w:contextualSpacing/>
        <w:jc w:val="center"/>
        <w:rPr>
          <w:i w:val="0"/>
          <w:iCs w:val="0"/>
          <w:color w:val="000000" w:themeColor="text1"/>
          <w:sz w:val="22"/>
          <w:szCs w:val="22"/>
          <w:lang w:val="en-ID"/>
        </w:rPr>
      </w:pPr>
      <w:r w:rsidRPr="000A35CA">
        <w:rPr>
          <w:i w:val="0"/>
          <w:iCs w:val="0"/>
          <w:color w:val="000000" w:themeColor="text1"/>
          <w:sz w:val="22"/>
          <w:szCs w:val="22"/>
        </w:rPr>
        <w:t xml:space="preserve">Gambar </w:t>
      </w:r>
      <w:r w:rsidRPr="000A35CA">
        <w:rPr>
          <w:i w:val="0"/>
          <w:iCs w:val="0"/>
          <w:color w:val="000000" w:themeColor="text1"/>
          <w:sz w:val="22"/>
          <w:szCs w:val="22"/>
        </w:rPr>
        <w:fldChar w:fldCharType="begin"/>
      </w:r>
      <w:r w:rsidRPr="000A35CA">
        <w:rPr>
          <w:i w:val="0"/>
          <w:iCs w:val="0"/>
          <w:color w:val="000000" w:themeColor="text1"/>
          <w:sz w:val="22"/>
          <w:szCs w:val="22"/>
        </w:rPr>
        <w:instrText xml:space="preserve"> SEQ Gambar \* ARABIC </w:instrText>
      </w:r>
      <w:r w:rsidRPr="000A35CA">
        <w:rPr>
          <w:i w:val="0"/>
          <w:iCs w:val="0"/>
          <w:color w:val="000000" w:themeColor="text1"/>
          <w:sz w:val="22"/>
          <w:szCs w:val="22"/>
        </w:rPr>
        <w:fldChar w:fldCharType="separate"/>
      </w:r>
      <w:r w:rsidR="00CD2981">
        <w:rPr>
          <w:i w:val="0"/>
          <w:iCs w:val="0"/>
          <w:noProof/>
          <w:color w:val="000000" w:themeColor="text1"/>
          <w:sz w:val="22"/>
          <w:szCs w:val="22"/>
        </w:rPr>
        <w:t>1</w:t>
      </w:r>
      <w:r w:rsidRPr="000A35CA">
        <w:rPr>
          <w:i w:val="0"/>
          <w:iCs w:val="0"/>
          <w:color w:val="000000" w:themeColor="text1"/>
          <w:sz w:val="22"/>
          <w:szCs w:val="22"/>
        </w:rPr>
        <w:fldChar w:fldCharType="end"/>
      </w:r>
      <w:r w:rsidRPr="000A35CA">
        <w:rPr>
          <w:i w:val="0"/>
          <w:iCs w:val="0"/>
          <w:color w:val="000000" w:themeColor="text1"/>
          <w:sz w:val="22"/>
          <w:szCs w:val="22"/>
        </w:rPr>
        <w:t xml:space="preserve">. </w:t>
      </w:r>
      <w:r w:rsidRPr="000A35CA">
        <w:rPr>
          <w:i w:val="0"/>
          <w:iCs w:val="0"/>
          <w:color w:val="000000" w:themeColor="text1"/>
          <w:sz w:val="22"/>
          <w:szCs w:val="22"/>
          <w:lang w:val="en-ID"/>
        </w:rPr>
        <w:t xml:space="preserve">Metode </w:t>
      </w:r>
      <w:r w:rsidRPr="000A35CA">
        <w:rPr>
          <w:color w:val="000000" w:themeColor="text1"/>
          <w:sz w:val="22"/>
          <w:szCs w:val="22"/>
          <w:lang w:val="en-ID"/>
        </w:rPr>
        <w:t>Rapid Application Development (RAD</w:t>
      </w:r>
      <w:r w:rsidRPr="000A35CA">
        <w:rPr>
          <w:i w:val="0"/>
          <w:iCs w:val="0"/>
          <w:color w:val="000000" w:themeColor="text1"/>
          <w:sz w:val="22"/>
          <w:szCs w:val="22"/>
          <w:lang w:val="en-ID"/>
        </w:rPr>
        <w:t>)</w:t>
      </w:r>
    </w:p>
    <w:p w14:paraId="2A7D1F8A" w14:textId="77777777" w:rsidR="00FF756C" w:rsidRPr="00FF756C" w:rsidRDefault="00FF756C" w:rsidP="00FF756C">
      <w:pPr>
        <w:rPr>
          <w:lang w:val="en-ID"/>
        </w:rPr>
      </w:pPr>
    </w:p>
    <w:p w14:paraId="59EB67B0" w14:textId="5AFCC9E1" w:rsidR="005B286C" w:rsidRPr="000A35CA" w:rsidRDefault="005B286C" w:rsidP="00A84EC5">
      <w:pPr>
        <w:pStyle w:val="ListParagraph"/>
        <w:ind w:left="360" w:firstLine="414"/>
        <w:rPr>
          <w:color w:val="000000" w:themeColor="text1"/>
          <w:sz w:val="22"/>
          <w:szCs w:val="22"/>
          <w:lang w:val="en-ID"/>
        </w:rPr>
      </w:pPr>
      <w:r w:rsidRPr="000A35CA">
        <w:rPr>
          <w:color w:val="000000" w:themeColor="text1"/>
          <w:sz w:val="22"/>
          <w:szCs w:val="22"/>
          <w:lang w:val="en-ID"/>
        </w:rPr>
        <w:t>Metode RAD dipilih karena kemampuannya yang fleksibel dan cepat dalam mengakomodasi perubahan kebutuhan bisnis, khususnya di industri restoran. Proses pengembangan sistem dengan metode RAD melibatkan beberapa fase</w:t>
      </w:r>
      <w:sdt>
        <w:sdtPr>
          <w:rPr>
            <w:color w:val="000000" w:themeColor="text1"/>
            <w:sz w:val="22"/>
            <w:szCs w:val="22"/>
            <w:lang w:val="en-ID"/>
          </w:rPr>
          <w:id w:val="-1623917352"/>
          <w:citation/>
        </w:sdtPr>
        <w:sdtEndPr/>
        <w:sdtContent>
          <w:r w:rsidR="00746576" w:rsidRPr="000A35CA">
            <w:rPr>
              <w:color w:val="000000" w:themeColor="text1"/>
              <w:sz w:val="22"/>
              <w:szCs w:val="22"/>
              <w:lang w:val="en-ID"/>
            </w:rPr>
            <w:fldChar w:fldCharType="begin"/>
          </w:r>
          <w:r w:rsidR="00746576" w:rsidRPr="000A35CA">
            <w:rPr>
              <w:color w:val="000000" w:themeColor="text1"/>
              <w:sz w:val="22"/>
              <w:szCs w:val="22"/>
            </w:rPr>
            <w:instrText xml:space="preserve"> CITATION Ran23 \l 1033 </w:instrText>
          </w:r>
          <w:r w:rsidR="00746576" w:rsidRPr="000A35CA">
            <w:rPr>
              <w:color w:val="000000" w:themeColor="text1"/>
              <w:sz w:val="22"/>
              <w:szCs w:val="22"/>
              <w:lang w:val="en-ID"/>
            </w:rPr>
            <w:fldChar w:fldCharType="separate"/>
          </w:r>
          <w:r w:rsidR="00746576" w:rsidRPr="000A35CA">
            <w:rPr>
              <w:noProof/>
              <w:color w:val="000000" w:themeColor="text1"/>
              <w:sz w:val="22"/>
              <w:szCs w:val="22"/>
            </w:rPr>
            <w:t xml:space="preserve"> [15]</w:t>
          </w:r>
          <w:r w:rsidR="00746576" w:rsidRPr="000A35CA">
            <w:rPr>
              <w:color w:val="000000" w:themeColor="text1"/>
              <w:sz w:val="22"/>
              <w:szCs w:val="22"/>
              <w:lang w:val="en-ID"/>
            </w:rPr>
            <w:fldChar w:fldCharType="end"/>
          </w:r>
        </w:sdtContent>
      </w:sdt>
      <w:r w:rsidRPr="000A35CA">
        <w:rPr>
          <w:color w:val="000000" w:themeColor="text1"/>
          <w:sz w:val="22"/>
          <w:szCs w:val="22"/>
          <w:lang w:val="en-ID"/>
        </w:rPr>
        <w:t xml:space="preserve">: </w:t>
      </w:r>
    </w:p>
    <w:p w14:paraId="5ED707C7" w14:textId="7C78AAD6" w:rsidR="00A7750B" w:rsidRPr="000A35CA" w:rsidRDefault="00A7750B" w:rsidP="00A84EC5">
      <w:pPr>
        <w:pStyle w:val="ListParagraph"/>
        <w:numPr>
          <w:ilvl w:val="0"/>
          <w:numId w:val="9"/>
        </w:numPr>
        <w:ind w:left="720"/>
        <w:rPr>
          <w:color w:val="000000" w:themeColor="text1"/>
          <w:sz w:val="22"/>
          <w:szCs w:val="22"/>
          <w:lang w:val="en-ID"/>
        </w:rPr>
      </w:pPr>
      <w:r w:rsidRPr="000A35CA">
        <w:rPr>
          <w:color w:val="000000" w:themeColor="text1"/>
          <w:sz w:val="22"/>
          <w:szCs w:val="22"/>
          <w:lang w:val="en-ID"/>
        </w:rPr>
        <w:t>Fase Perencanaan Persyaratan</w:t>
      </w:r>
    </w:p>
    <w:p w14:paraId="3C3EC988" w14:textId="2D81B7C9" w:rsidR="00A7750B" w:rsidRPr="000A35CA" w:rsidRDefault="00A7750B" w:rsidP="00A84EC5">
      <w:pPr>
        <w:pStyle w:val="ListParagraph"/>
        <w:ind w:firstLine="360"/>
        <w:rPr>
          <w:color w:val="000000" w:themeColor="text1"/>
          <w:sz w:val="22"/>
          <w:szCs w:val="22"/>
        </w:rPr>
      </w:pPr>
      <w:r w:rsidRPr="000A35CA">
        <w:rPr>
          <w:color w:val="000000" w:themeColor="text1"/>
          <w:sz w:val="22"/>
          <w:szCs w:val="22"/>
        </w:rPr>
        <w:t>Pada tahap ini, tim pengembang berkolaborasi dengan pemangku kepentingan untuk mengidentifikasi dan menganalisis kebutuhan sistem melalui wawancara, observasi, dan studi dokumentasi. Fokusnya adalah untuk memahami proses bisnis yang ada dan menentukan fitur serta kebutuhan fungsional sistem</w:t>
      </w:r>
      <w:sdt>
        <w:sdtPr>
          <w:rPr>
            <w:color w:val="000000" w:themeColor="text1"/>
            <w:sz w:val="22"/>
            <w:szCs w:val="22"/>
          </w:rPr>
          <w:id w:val="1891151483"/>
          <w:citation/>
        </w:sdtPr>
        <w:sdtEndPr/>
        <w:sdtContent>
          <w:r w:rsidR="00746576" w:rsidRPr="000A35CA">
            <w:rPr>
              <w:color w:val="000000" w:themeColor="text1"/>
              <w:sz w:val="22"/>
              <w:szCs w:val="22"/>
            </w:rPr>
            <w:fldChar w:fldCharType="begin"/>
          </w:r>
          <w:r w:rsidR="00746576" w:rsidRPr="000A35CA">
            <w:rPr>
              <w:color w:val="000000" w:themeColor="text1"/>
              <w:sz w:val="22"/>
              <w:szCs w:val="22"/>
            </w:rPr>
            <w:instrText xml:space="preserve"> CITATION Rat23 \l 1033 </w:instrText>
          </w:r>
          <w:r w:rsidR="00746576" w:rsidRPr="000A35CA">
            <w:rPr>
              <w:color w:val="000000" w:themeColor="text1"/>
              <w:sz w:val="22"/>
              <w:szCs w:val="22"/>
            </w:rPr>
            <w:fldChar w:fldCharType="separate"/>
          </w:r>
          <w:r w:rsidR="00746576" w:rsidRPr="000A35CA">
            <w:rPr>
              <w:noProof/>
              <w:color w:val="000000" w:themeColor="text1"/>
              <w:sz w:val="22"/>
              <w:szCs w:val="22"/>
            </w:rPr>
            <w:t xml:space="preserve"> [16]</w:t>
          </w:r>
          <w:r w:rsidR="00746576" w:rsidRPr="000A35CA">
            <w:rPr>
              <w:color w:val="000000" w:themeColor="text1"/>
              <w:sz w:val="22"/>
              <w:szCs w:val="22"/>
            </w:rPr>
            <w:fldChar w:fldCharType="end"/>
          </w:r>
        </w:sdtContent>
      </w:sdt>
      <w:r w:rsidRPr="000A35CA">
        <w:rPr>
          <w:color w:val="000000" w:themeColor="text1"/>
          <w:sz w:val="22"/>
          <w:szCs w:val="22"/>
        </w:rPr>
        <w:t>.</w:t>
      </w:r>
    </w:p>
    <w:p w14:paraId="3C5ABFBB" w14:textId="77777777" w:rsidR="00A7750B" w:rsidRPr="000A35CA" w:rsidRDefault="00A7750B" w:rsidP="00A84EC5">
      <w:pPr>
        <w:pStyle w:val="ListParagraph"/>
        <w:rPr>
          <w:color w:val="000000" w:themeColor="text1"/>
          <w:sz w:val="22"/>
          <w:szCs w:val="22"/>
          <w:lang w:val="en-ID"/>
        </w:rPr>
      </w:pPr>
    </w:p>
    <w:p w14:paraId="134E9DA9" w14:textId="007A4F24" w:rsidR="00A7750B" w:rsidRPr="000A35CA" w:rsidRDefault="00A7750B" w:rsidP="00A84EC5">
      <w:pPr>
        <w:pStyle w:val="ListParagraph"/>
        <w:numPr>
          <w:ilvl w:val="0"/>
          <w:numId w:val="9"/>
        </w:numPr>
        <w:ind w:left="720"/>
        <w:rPr>
          <w:color w:val="000000" w:themeColor="text1"/>
          <w:sz w:val="22"/>
          <w:szCs w:val="22"/>
          <w:lang w:val="en-ID"/>
        </w:rPr>
      </w:pPr>
      <w:r w:rsidRPr="000A35CA">
        <w:rPr>
          <w:color w:val="000000" w:themeColor="text1"/>
          <w:sz w:val="22"/>
          <w:szCs w:val="22"/>
        </w:rPr>
        <w:t>Fase Desain Pengguna</w:t>
      </w:r>
    </w:p>
    <w:p w14:paraId="6F3AC243" w14:textId="43963496" w:rsidR="00A7750B" w:rsidRPr="000A35CA" w:rsidRDefault="00A7750B" w:rsidP="00A84EC5">
      <w:pPr>
        <w:pStyle w:val="ListParagraph"/>
        <w:ind w:firstLine="360"/>
        <w:rPr>
          <w:color w:val="000000" w:themeColor="text1"/>
          <w:sz w:val="22"/>
          <w:szCs w:val="22"/>
        </w:rPr>
      </w:pPr>
      <w:r w:rsidRPr="000A35CA">
        <w:rPr>
          <w:color w:val="000000" w:themeColor="text1"/>
          <w:sz w:val="22"/>
          <w:szCs w:val="22"/>
        </w:rPr>
        <w:t xml:space="preserve">Berdasarkan analisis kebutuhan, tim pengembang membuat prototipe awal yang mencakup antarmuka pengguna dan fungsionalitas sistem. Pada fase ini, metode </w:t>
      </w:r>
      <w:r w:rsidRPr="000A35CA">
        <w:rPr>
          <w:i/>
          <w:iCs/>
          <w:color w:val="000000" w:themeColor="text1"/>
          <w:sz w:val="22"/>
          <w:szCs w:val="22"/>
        </w:rPr>
        <w:t>Economic Order Quantity</w:t>
      </w:r>
      <w:r w:rsidRPr="000A35CA">
        <w:rPr>
          <w:color w:val="000000" w:themeColor="text1"/>
          <w:sz w:val="22"/>
          <w:szCs w:val="22"/>
        </w:rPr>
        <w:t xml:space="preserve"> (EOQ) diterapkan untuk pengelolaan stok barang, dan fitur notifikasi WhatsApp ditambahkan untuk meningkatkan komunikasi dengan pelanggan. Prototipe ini kemudian diserahkan kepada pengguna untuk mendapatkan umpan balik</w:t>
      </w:r>
      <w:sdt>
        <w:sdtPr>
          <w:rPr>
            <w:color w:val="000000" w:themeColor="text1"/>
            <w:sz w:val="22"/>
            <w:szCs w:val="22"/>
          </w:rPr>
          <w:id w:val="-1646660698"/>
          <w:citation/>
        </w:sdtPr>
        <w:sdtEndPr/>
        <w:sdtContent>
          <w:r w:rsidR="00746576" w:rsidRPr="000A35CA">
            <w:rPr>
              <w:color w:val="000000" w:themeColor="text1"/>
              <w:sz w:val="22"/>
              <w:szCs w:val="22"/>
            </w:rPr>
            <w:fldChar w:fldCharType="begin"/>
          </w:r>
          <w:r w:rsidR="00746576" w:rsidRPr="000A35CA">
            <w:rPr>
              <w:color w:val="000000" w:themeColor="text1"/>
              <w:sz w:val="22"/>
              <w:szCs w:val="22"/>
            </w:rPr>
            <w:instrText xml:space="preserve"> CITATION Evi23 \l 1033 </w:instrText>
          </w:r>
          <w:r w:rsidR="00746576" w:rsidRPr="000A35CA">
            <w:rPr>
              <w:color w:val="000000" w:themeColor="text1"/>
              <w:sz w:val="22"/>
              <w:szCs w:val="22"/>
            </w:rPr>
            <w:fldChar w:fldCharType="separate"/>
          </w:r>
          <w:r w:rsidR="00746576" w:rsidRPr="000A35CA">
            <w:rPr>
              <w:noProof/>
              <w:color w:val="000000" w:themeColor="text1"/>
              <w:sz w:val="22"/>
              <w:szCs w:val="22"/>
            </w:rPr>
            <w:t xml:space="preserve"> [17]</w:t>
          </w:r>
          <w:r w:rsidR="00746576" w:rsidRPr="000A35CA">
            <w:rPr>
              <w:color w:val="000000" w:themeColor="text1"/>
              <w:sz w:val="22"/>
              <w:szCs w:val="22"/>
            </w:rPr>
            <w:fldChar w:fldCharType="end"/>
          </w:r>
        </w:sdtContent>
      </w:sdt>
      <w:r w:rsidRPr="000A35CA">
        <w:rPr>
          <w:color w:val="000000" w:themeColor="text1"/>
          <w:sz w:val="22"/>
          <w:szCs w:val="22"/>
        </w:rPr>
        <w:t>.</w:t>
      </w:r>
    </w:p>
    <w:p w14:paraId="08DE20A4" w14:textId="77777777" w:rsidR="00A7750B" w:rsidRPr="000A35CA" w:rsidRDefault="00A7750B" w:rsidP="00A84EC5">
      <w:pPr>
        <w:pStyle w:val="ListParagraph"/>
        <w:rPr>
          <w:color w:val="000000" w:themeColor="text1"/>
          <w:sz w:val="22"/>
          <w:szCs w:val="22"/>
          <w:lang w:val="en-ID"/>
        </w:rPr>
      </w:pPr>
    </w:p>
    <w:p w14:paraId="43F98F93" w14:textId="4C96F630" w:rsidR="00A7750B" w:rsidRPr="000A35CA" w:rsidRDefault="00A7750B" w:rsidP="00A84EC5">
      <w:pPr>
        <w:pStyle w:val="ListParagraph"/>
        <w:numPr>
          <w:ilvl w:val="0"/>
          <w:numId w:val="9"/>
        </w:numPr>
        <w:ind w:left="720"/>
        <w:rPr>
          <w:color w:val="000000" w:themeColor="text1"/>
          <w:sz w:val="22"/>
          <w:szCs w:val="22"/>
          <w:lang w:val="en-ID"/>
        </w:rPr>
      </w:pPr>
      <w:r w:rsidRPr="000A35CA">
        <w:rPr>
          <w:color w:val="000000" w:themeColor="text1"/>
          <w:sz w:val="22"/>
          <w:szCs w:val="22"/>
        </w:rPr>
        <w:t>Uji Coba (</w:t>
      </w:r>
      <w:r w:rsidRPr="000A35CA">
        <w:rPr>
          <w:i/>
          <w:iCs/>
          <w:color w:val="000000" w:themeColor="text1"/>
          <w:sz w:val="22"/>
          <w:szCs w:val="22"/>
        </w:rPr>
        <w:t>Construction</w:t>
      </w:r>
      <w:r w:rsidRPr="000A35CA">
        <w:rPr>
          <w:color w:val="000000" w:themeColor="text1"/>
          <w:sz w:val="22"/>
          <w:szCs w:val="22"/>
        </w:rPr>
        <w:t>)</w:t>
      </w:r>
    </w:p>
    <w:p w14:paraId="566F7BA2" w14:textId="1DA9454E" w:rsidR="00A7750B" w:rsidRPr="000A35CA" w:rsidRDefault="00A7750B" w:rsidP="00A84EC5">
      <w:pPr>
        <w:pStyle w:val="ListParagraph"/>
        <w:ind w:firstLine="360"/>
        <w:rPr>
          <w:color w:val="000000" w:themeColor="text1"/>
          <w:sz w:val="22"/>
          <w:szCs w:val="22"/>
        </w:rPr>
      </w:pPr>
      <w:r w:rsidRPr="000A35CA">
        <w:rPr>
          <w:color w:val="000000" w:themeColor="text1"/>
          <w:sz w:val="22"/>
          <w:szCs w:val="22"/>
        </w:rPr>
        <w:t>Prototipe yang sudah dibuat diuji oleh pengguna akhir (admin, staf gudang, dan pemilik) untuk mengidentifikasi kelemahan dan masalah sistem. Umpan balik yang diberikan digunakan untuk memperbaiki dan menyempurnakan sistem</w:t>
      </w:r>
      <w:sdt>
        <w:sdtPr>
          <w:rPr>
            <w:color w:val="000000" w:themeColor="text1"/>
            <w:sz w:val="22"/>
            <w:szCs w:val="22"/>
          </w:rPr>
          <w:id w:val="1975244088"/>
          <w:citation/>
        </w:sdtPr>
        <w:sdtEndPr/>
        <w:sdtContent>
          <w:r w:rsidR="00746576" w:rsidRPr="000A35CA">
            <w:rPr>
              <w:color w:val="000000" w:themeColor="text1"/>
              <w:sz w:val="22"/>
              <w:szCs w:val="22"/>
            </w:rPr>
            <w:fldChar w:fldCharType="begin"/>
          </w:r>
          <w:r w:rsidR="00746576" w:rsidRPr="000A35CA">
            <w:rPr>
              <w:color w:val="000000" w:themeColor="text1"/>
              <w:sz w:val="22"/>
              <w:szCs w:val="22"/>
            </w:rPr>
            <w:instrText xml:space="preserve"> CITATION Her23 \l 1033 </w:instrText>
          </w:r>
          <w:r w:rsidR="00746576" w:rsidRPr="000A35CA">
            <w:rPr>
              <w:color w:val="000000" w:themeColor="text1"/>
              <w:sz w:val="22"/>
              <w:szCs w:val="22"/>
            </w:rPr>
            <w:fldChar w:fldCharType="separate"/>
          </w:r>
          <w:r w:rsidR="00746576" w:rsidRPr="000A35CA">
            <w:rPr>
              <w:noProof/>
              <w:color w:val="000000" w:themeColor="text1"/>
              <w:sz w:val="22"/>
              <w:szCs w:val="22"/>
            </w:rPr>
            <w:t xml:space="preserve"> [18]</w:t>
          </w:r>
          <w:r w:rsidR="00746576" w:rsidRPr="000A35CA">
            <w:rPr>
              <w:color w:val="000000" w:themeColor="text1"/>
              <w:sz w:val="22"/>
              <w:szCs w:val="22"/>
            </w:rPr>
            <w:fldChar w:fldCharType="end"/>
          </w:r>
        </w:sdtContent>
      </w:sdt>
      <w:r w:rsidRPr="000A35CA">
        <w:rPr>
          <w:color w:val="000000" w:themeColor="text1"/>
          <w:sz w:val="22"/>
          <w:szCs w:val="22"/>
        </w:rPr>
        <w:t>.</w:t>
      </w:r>
    </w:p>
    <w:p w14:paraId="28A7D7BF" w14:textId="77777777" w:rsidR="00A7750B" w:rsidRPr="000A35CA" w:rsidRDefault="00A7750B" w:rsidP="00A84EC5">
      <w:pPr>
        <w:pStyle w:val="ListParagraph"/>
        <w:rPr>
          <w:color w:val="000000" w:themeColor="text1"/>
          <w:sz w:val="22"/>
          <w:szCs w:val="22"/>
          <w:lang w:val="en-ID"/>
        </w:rPr>
      </w:pPr>
    </w:p>
    <w:p w14:paraId="38364FB6" w14:textId="7CADCFB3" w:rsidR="00A7750B" w:rsidRPr="000A35CA" w:rsidRDefault="00A7750B" w:rsidP="00A84EC5">
      <w:pPr>
        <w:pStyle w:val="ListParagraph"/>
        <w:numPr>
          <w:ilvl w:val="0"/>
          <w:numId w:val="9"/>
        </w:numPr>
        <w:ind w:left="720"/>
        <w:rPr>
          <w:color w:val="000000" w:themeColor="text1"/>
          <w:sz w:val="22"/>
          <w:szCs w:val="22"/>
          <w:lang w:val="en-ID"/>
        </w:rPr>
      </w:pPr>
      <w:r w:rsidRPr="000A35CA">
        <w:rPr>
          <w:color w:val="000000" w:themeColor="text1"/>
          <w:sz w:val="22"/>
          <w:szCs w:val="22"/>
        </w:rPr>
        <w:t>Fase Penerapan (</w:t>
      </w:r>
      <w:r w:rsidRPr="000A35CA">
        <w:rPr>
          <w:i/>
          <w:iCs/>
          <w:color w:val="000000" w:themeColor="text1"/>
          <w:sz w:val="22"/>
          <w:szCs w:val="22"/>
        </w:rPr>
        <w:t>Cutover</w:t>
      </w:r>
      <w:r w:rsidRPr="000A35CA">
        <w:rPr>
          <w:color w:val="000000" w:themeColor="text1"/>
          <w:sz w:val="22"/>
          <w:szCs w:val="22"/>
        </w:rPr>
        <w:t>)</w:t>
      </w:r>
    </w:p>
    <w:p w14:paraId="3305F1DA" w14:textId="66472335" w:rsidR="00A7750B" w:rsidRPr="000A35CA" w:rsidRDefault="00A7750B" w:rsidP="00A84EC5">
      <w:pPr>
        <w:pStyle w:val="ListParagraph"/>
        <w:ind w:firstLine="360"/>
        <w:rPr>
          <w:color w:val="000000" w:themeColor="text1"/>
          <w:sz w:val="22"/>
          <w:szCs w:val="22"/>
        </w:rPr>
      </w:pPr>
      <w:r w:rsidRPr="000A35CA">
        <w:rPr>
          <w:color w:val="000000" w:themeColor="text1"/>
          <w:sz w:val="22"/>
          <w:szCs w:val="22"/>
        </w:rPr>
        <w:t>Setelah evaluasi prototipe, tim pengembang melakukan iterasi untuk memperbaiki bug, menambah fitur, dan meningkatkan antarmuka pengguna. Iterasi ini dilakukan secara berulang untuk memastikan bahwa sistem dapat memenuhi kebutuhan pengguna dan berfungsi secara optimal</w:t>
      </w:r>
      <w:sdt>
        <w:sdtPr>
          <w:rPr>
            <w:color w:val="000000" w:themeColor="text1"/>
            <w:sz w:val="22"/>
            <w:szCs w:val="22"/>
          </w:rPr>
          <w:id w:val="1197044236"/>
          <w:citation/>
        </w:sdtPr>
        <w:sdtEndPr/>
        <w:sdtContent>
          <w:r w:rsidR="00746576" w:rsidRPr="000A35CA">
            <w:rPr>
              <w:color w:val="000000" w:themeColor="text1"/>
              <w:sz w:val="22"/>
              <w:szCs w:val="22"/>
            </w:rPr>
            <w:fldChar w:fldCharType="begin"/>
          </w:r>
          <w:r w:rsidR="00746576" w:rsidRPr="000A35CA">
            <w:rPr>
              <w:color w:val="000000" w:themeColor="text1"/>
              <w:sz w:val="22"/>
              <w:szCs w:val="22"/>
            </w:rPr>
            <w:instrText xml:space="preserve"> CITATION Sus23 \l 1033 </w:instrText>
          </w:r>
          <w:r w:rsidR="00746576" w:rsidRPr="000A35CA">
            <w:rPr>
              <w:color w:val="000000" w:themeColor="text1"/>
              <w:sz w:val="22"/>
              <w:szCs w:val="22"/>
            </w:rPr>
            <w:fldChar w:fldCharType="separate"/>
          </w:r>
          <w:r w:rsidR="00746576" w:rsidRPr="000A35CA">
            <w:rPr>
              <w:noProof/>
              <w:color w:val="000000" w:themeColor="text1"/>
              <w:sz w:val="22"/>
              <w:szCs w:val="22"/>
            </w:rPr>
            <w:t xml:space="preserve"> [19]</w:t>
          </w:r>
          <w:r w:rsidR="00746576" w:rsidRPr="000A35CA">
            <w:rPr>
              <w:color w:val="000000" w:themeColor="text1"/>
              <w:sz w:val="22"/>
              <w:szCs w:val="22"/>
            </w:rPr>
            <w:fldChar w:fldCharType="end"/>
          </w:r>
        </w:sdtContent>
      </w:sdt>
      <w:r w:rsidRPr="000A35CA">
        <w:rPr>
          <w:color w:val="000000" w:themeColor="text1"/>
          <w:sz w:val="22"/>
          <w:szCs w:val="22"/>
        </w:rPr>
        <w:t>.</w:t>
      </w:r>
    </w:p>
    <w:p w14:paraId="56FBDF1A" w14:textId="77777777" w:rsidR="00A7750B" w:rsidRPr="000A35CA" w:rsidRDefault="00A7750B" w:rsidP="00A84EC5">
      <w:pPr>
        <w:pStyle w:val="ListParagraph"/>
        <w:rPr>
          <w:color w:val="000000" w:themeColor="text1"/>
          <w:sz w:val="22"/>
          <w:szCs w:val="22"/>
          <w:lang w:val="en-ID"/>
        </w:rPr>
      </w:pPr>
    </w:p>
    <w:p w14:paraId="50DA8F31" w14:textId="17AABA7F" w:rsidR="00A7750B" w:rsidRPr="000A35CA" w:rsidRDefault="00A7750B" w:rsidP="00A84EC5">
      <w:pPr>
        <w:pStyle w:val="ListParagraph"/>
        <w:numPr>
          <w:ilvl w:val="0"/>
          <w:numId w:val="9"/>
        </w:numPr>
        <w:ind w:left="720"/>
        <w:rPr>
          <w:color w:val="000000" w:themeColor="text1"/>
          <w:sz w:val="22"/>
          <w:szCs w:val="22"/>
          <w:lang w:val="en-ID"/>
        </w:rPr>
      </w:pPr>
      <w:r w:rsidRPr="000A35CA">
        <w:rPr>
          <w:color w:val="000000" w:themeColor="text1"/>
          <w:sz w:val="22"/>
          <w:szCs w:val="22"/>
        </w:rPr>
        <w:t>Fase Pemeliharaan dan Evaluasi</w:t>
      </w:r>
    </w:p>
    <w:p w14:paraId="0BC149A5" w14:textId="72C933D8" w:rsidR="00A7750B" w:rsidRPr="000A35CA" w:rsidRDefault="00A7750B" w:rsidP="00A84EC5">
      <w:pPr>
        <w:pStyle w:val="ListParagraph"/>
        <w:ind w:firstLine="360"/>
        <w:rPr>
          <w:color w:val="000000" w:themeColor="text1"/>
          <w:sz w:val="22"/>
          <w:szCs w:val="22"/>
          <w:lang w:val="en-ID"/>
        </w:rPr>
      </w:pPr>
      <w:r w:rsidRPr="000A35CA">
        <w:rPr>
          <w:color w:val="000000" w:themeColor="text1"/>
          <w:sz w:val="22"/>
          <w:szCs w:val="22"/>
        </w:rPr>
        <w:t xml:space="preserve">Setelah sistem diuji dan diterapkan, tim pengembang melakukan pelatihan kepada pengguna agar mereka </w:t>
      </w:r>
      <w:r w:rsidRPr="000A35CA">
        <w:rPr>
          <w:color w:val="000000" w:themeColor="text1"/>
          <w:sz w:val="22"/>
          <w:szCs w:val="22"/>
        </w:rPr>
        <w:lastRenderedPageBreak/>
        <w:t>dapat menggunakan sistem dengan efektif. Selain itu, proses ini juga mencakup pemantauan sistem pasca-implementasi dan migrasi data dari sistem lama (jika ada) ke sistem baru</w:t>
      </w:r>
      <w:sdt>
        <w:sdtPr>
          <w:rPr>
            <w:color w:val="000000" w:themeColor="text1"/>
            <w:sz w:val="22"/>
            <w:szCs w:val="22"/>
          </w:rPr>
          <w:id w:val="809674749"/>
          <w:citation/>
        </w:sdtPr>
        <w:sdtEndPr/>
        <w:sdtContent>
          <w:r w:rsidR="00746576" w:rsidRPr="000A35CA">
            <w:rPr>
              <w:color w:val="000000" w:themeColor="text1"/>
              <w:sz w:val="22"/>
              <w:szCs w:val="22"/>
            </w:rPr>
            <w:fldChar w:fldCharType="begin"/>
          </w:r>
          <w:r w:rsidR="00746576" w:rsidRPr="000A35CA">
            <w:rPr>
              <w:color w:val="000000" w:themeColor="text1"/>
              <w:sz w:val="22"/>
              <w:szCs w:val="22"/>
            </w:rPr>
            <w:instrText xml:space="preserve"> CITATION Ily24 \l 1033 </w:instrText>
          </w:r>
          <w:r w:rsidR="00746576" w:rsidRPr="000A35CA">
            <w:rPr>
              <w:color w:val="000000" w:themeColor="text1"/>
              <w:sz w:val="22"/>
              <w:szCs w:val="22"/>
            </w:rPr>
            <w:fldChar w:fldCharType="separate"/>
          </w:r>
          <w:r w:rsidR="00746576" w:rsidRPr="000A35CA">
            <w:rPr>
              <w:noProof/>
              <w:color w:val="000000" w:themeColor="text1"/>
              <w:sz w:val="22"/>
              <w:szCs w:val="22"/>
            </w:rPr>
            <w:t xml:space="preserve"> [20]</w:t>
          </w:r>
          <w:r w:rsidR="00746576" w:rsidRPr="000A35CA">
            <w:rPr>
              <w:color w:val="000000" w:themeColor="text1"/>
              <w:sz w:val="22"/>
              <w:szCs w:val="22"/>
            </w:rPr>
            <w:fldChar w:fldCharType="end"/>
          </w:r>
        </w:sdtContent>
      </w:sdt>
      <w:r w:rsidRPr="000A35CA">
        <w:rPr>
          <w:color w:val="000000" w:themeColor="text1"/>
          <w:sz w:val="22"/>
          <w:szCs w:val="22"/>
        </w:rPr>
        <w:t>.</w:t>
      </w:r>
    </w:p>
    <w:p w14:paraId="0B2ED0C5" w14:textId="77777777" w:rsidR="005B286C" w:rsidRPr="000A35CA" w:rsidRDefault="005B286C" w:rsidP="00A84EC5">
      <w:pPr>
        <w:pStyle w:val="ListParagraph"/>
        <w:ind w:left="360"/>
        <w:rPr>
          <w:color w:val="000000" w:themeColor="text1"/>
          <w:sz w:val="22"/>
          <w:szCs w:val="22"/>
        </w:rPr>
      </w:pPr>
    </w:p>
    <w:p w14:paraId="7F015956" w14:textId="49D6C830" w:rsidR="00EF525F" w:rsidRPr="004303B0" w:rsidRDefault="00EF525F" w:rsidP="004303B0">
      <w:pPr>
        <w:pStyle w:val="ListParagraph"/>
        <w:numPr>
          <w:ilvl w:val="0"/>
          <w:numId w:val="14"/>
        </w:numPr>
        <w:rPr>
          <w:color w:val="000000" w:themeColor="text1"/>
          <w:sz w:val="22"/>
          <w:szCs w:val="22"/>
        </w:rPr>
      </w:pPr>
      <w:r w:rsidRPr="004303B0">
        <w:rPr>
          <w:color w:val="000000" w:themeColor="text1"/>
          <w:sz w:val="22"/>
          <w:szCs w:val="22"/>
        </w:rPr>
        <w:t>Metode Perancangan Sistem</w:t>
      </w:r>
    </w:p>
    <w:p w14:paraId="4E814239" w14:textId="67DCCABC" w:rsidR="000F719B" w:rsidRPr="000A35CA" w:rsidRDefault="00EF525F" w:rsidP="00A84EC5">
      <w:pPr>
        <w:pStyle w:val="ListParagraph"/>
        <w:ind w:left="360" w:firstLine="414"/>
        <w:rPr>
          <w:color w:val="000000" w:themeColor="text1"/>
          <w:sz w:val="22"/>
          <w:szCs w:val="22"/>
          <w:lang w:val="en-ID"/>
        </w:rPr>
      </w:pPr>
      <w:r w:rsidRPr="000A35CA">
        <w:rPr>
          <w:i/>
          <w:iCs/>
          <w:color w:val="000000" w:themeColor="text1"/>
          <w:sz w:val="22"/>
          <w:szCs w:val="22"/>
          <w:lang w:val="en-ID"/>
        </w:rPr>
        <w:t>Unified Modeling Language</w:t>
      </w:r>
      <w:r w:rsidRPr="000A35CA">
        <w:rPr>
          <w:color w:val="000000" w:themeColor="text1"/>
          <w:sz w:val="22"/>
          <w:szCs w:val="22"/>
          <w:lang w:val="en-ID"/>
        </w:rPr>
        <w:t xml:space="preserve"> (UML) </w:t>
      </w:r>
      <w:r w:rsidR="00A7750B" w:rsidRPr="000A35CA">
        <w:rPr>
          <w:color w:val="000000" w:themeColor="text1"/>
          <w:sz w:val="22"/>
          <w:szCs w:val="22"/>
        </w:rPr>
        <w:t>digunakan untuk merancang sistem. UML adalah bahasa standar yang memberikan representasi visual dari sistem perangkat lunak, yang memungkinkan pengembang untuk menggambarkan struktur dan interaksi antar komponen sistem. Beberapa diagram UML yang digunakan dalam perancangan ini adalah</w:t>
      </w:r>
      <w:r w:rsidR="00CA3EB8" w:rsidRPr="000A35CA">
        <w:rPr>
          <w:color w:val="000000" w:themeColor="text1"/>
          <w:sz w:val="22"/>
          <w:szCs w:val="22"/>
          <w:lang w:val="en-ID"/>
        </w:rPr>
        <w:t xml:space="preserve"> </w:t>
      </w:r>
      <w:sdt>
        <w:sdtPr>
          <w:rPr>
            <w:color w:val="000000" w:themeColor="text1"/>
            <w:sz w:val="22"/>
            <w:szCs w:val="22"/>
            <w:lang w:val="en-ID"/>
          </w:rPr>
          <w:id w:val="1736197941"/>
          <w:citation/>
        </w:sdtPr>
        <w:sdtEndPr/>
        <w:sdtContent>
          <w:r w:rsidR="00CA3EB8" w:rsidRPr="000A35CA">
            <w:rPr>
              <w:color w:val="000000" w:themeColor="text1"/>
              <w:sz w:val="22"/>
              <w:szCs w:val="22"/>
              <w:lang w:val="en-ID"/>
            </w:rPr>
            <w:fldChar w:fldCharType="begin"/>
          </w:r>
          <w:r w:rsidR="00A84EC5" w:rsidRPr="000A35CA">
            <w:rPr>
              <w:color w:val="000000" w:themeColor="text1"/>
              <w:sz w:val="22"/>
              <w:szCs w:val="22"/>
            </w:rPr>
            <w:instrText xml:space="preserve">CITATION Sug18 \l 1033 </w:instrText>
          </w:r>
          <w:r w:rsidR="00CA3EB8" w:rsidRPr="000A35CA">
            <w:rPr>
              <w:color w:val="000000" w:themeColor="text1"/>
              <w:sz w:val="22"/>
              <w:szCs w:val="22"/>
              <w:lang w:val="en-ID"/>
            </w:rPr>
            <w:fldChar w:fldCharType="separate"/>
          </w:r>
          <w:r w:rsidR="00746576" w:rsidRPr="000A35CA">
            <w:rPr>
              <w:noProof/>
              <w:color w:val="000000" w:themeColor="text1"/>
              <w:sz w:val="22"/>
              <w:szCs w:val="22"/>
            </w:rPr>
            <w:t>[21]</w:t>
          </w:r>
          <w:r w:rsidR="00CA3EB8" w:rsidRPr="000A35CA">
            <w:rPr>
              <w:color w:val="000000" w:themeColor="text1"/>
              <w:sz w:val="22"/>
              <w:szCs w:val="22"/>
              <w:lang w:val="en-ID"/>
            </w:rPr>
            <w:fldChar w:fldCharType="end"/>
          </w:r>
        </w:sdtContent>
      </w:sdt>
      <w:r w:rsidR="00A7750B" w:rsidRPr="000A35CA">
        <w:rPr>
          <w:color w:val="000000" w:themeColor="text1"/>
          <w:sz w:val="22"/>
          <w:szCs w:val="22"/>
          <w:lang w:val="en-ID"/>
        </w:rPr>
        <w:t>:</w:t>
      </w:r>
    </w:p>
    <w:p w14:paraId="4767F0CA" w14:textId="77777777" w:rsidR="00A7750B" w:rsidRPr="000A35CA" w:rsidRDefault="00A7750B" w:rsidP="00A84EC5">
      <w:pPr>
        <w:pStyle w:val="ListParagraph"/>
        <w:numPr>
          <w:ilvl w:val="0"/>
          <w:numId w:val="10"/>
        </w:numPr>
        <w:ind w:left="720"/>
        <w:rPr>
          <w:i/>
          <w:iCs/>
          <w:color w:val="000000" w:themeColor="text1"/>
          <w:sz w:val="22"/>
          <w:szCs w:val="22"/>
          <w:lang w:val="en-ID"/>
        </w:rPr>
      </w:pPr>
      <w:r w:rsidRPr="000A35CA">
        <w:rPr>
          <w:i/>
          <w:iCs/>
          <w:color w:val="000000" w:themeColor="text1"/>
          <w:sz w:val="22"/>
          <w:szCs w:val="22"/>
          <w:lang w:val="en-ID"/>
        </w:rPr>
        <w:t>Use Case Diagram</w:t>
      </w:r>
    </w:p>
    <w:p w14:paraId="1BE13FF3" w14:textId="7F599340" w:rsidR="00A7750B" w:rsidRPr="000A35CA" w:rsidRDefault="00A7750B" w:rsidP="00A84EC5">
      <w:pPr>
        <w:pStyle w:val="ListParagraph"/>
        <w:ind w:firstLine="360"/>
        <w:rPr>
          <w:color w:val="000000" w:themeColor="text1"/>
          <w:sz w:val="22"/>
          <w:szCs w:val="22"/>
          <w:lang w:val="en-ID"/>
        </w:rPr>
      </w:pPr>
      <w:r w:rsidRPr="000A35CA">
        <w:rPr>
          <w:color w:val="000000" w:themeColor="text1"/>
          <w:sz w:val="22"/>
          <w:szCs w:val="22"/>
          <w:lang w:val="en-ID"/>
        </w:rPr>
        <w:t>Menggambarkan interaksi antara aktor (pengguna) dan sistem, termasuk fungsionalitas utama yang harus tersedia dalam sistem</w:t>
      </w:r>
      <w:sdt>
        <w:sdtPr>
          <w:rPr>
            <w:color w:val="000000" w:themeColor="text1"/>
            <w:sz w:val="22"/>
            <w:szCs w:val="22"/>
            <w:lang w:val="en-ID"/>
          </w:rPr>
          <w:id w:val="-740399339"/>
          <w:citation/>
        </w:sdtPr>
        <w:sdtEndPr/>
        <w:sdtContent>
          <w:r w:rsidR="00746576" w:rsidRPr="000A35CA">
            <w:rPr>
              <w:color w:val="000000" w:themeColor="text1"/>
              <w:sz w:val="22"/>
              <w:szCs w:val="22"/>
              <w:lang w:val="en-ID"/>
            </w:rPr>
            <w:fldChar w:fldCharType="begin"/>
          </w:r>
          <w:r w:rsidR="00746576" w:rsidRPr="000A35CA">
            <w:rPr>
              <w:color w:val="000000" w:themeColor="text1"/>
              <w:sz w:val="22"/>
              <w:szCs w:val="22"/>
            </w:rPr>
            <w:instrText xml:space="preserve"> CITATION Sig23 \l 1033 </w:instrText>
          </w:r>
          <w:r w:rsidR="00746576" w:rsidRPr="000A35CA">
            <w:rPr>
              <w:color w:val="000000" w:themeColor="text1"/>
              <w:sz w:val="22"/>
              <w:szCs w:val="22"/>
              <w:lang w:val="en-ID"/>
            </w:rPr>
            <w:fldChar w:fldCharType="separate"/>
          </w:r>
          <w:r w:rsidR="00746576" w:rsidRPr="000A35CA">
            <w:rPr>
              <w:noProof/>
              <w:color w:val="000000" w:themeColor="text1"/>
              <w:sz w:val="22"/>
              <w:szCs w:val="22"/>
            </w:rPr>
            <w:t xml:space="preserve"> [22]</w:t>
          </w:r>
          <w:r w:rsidR="00746576" w:rsidRPr="000A35CA">
            <w:rPr>
              <w:color w:val="000000" w:themeColor="text1"/>
              <w:sz w:val="22"/>
              <w:szCs w:val="22"/>
              <w:lang w:val="en-ID"/>
            </w:rPr>
            <w:fldChar w:fldCharType="end"/>
          </w:r>
        </w:sdtContent>
      </w:sdt>
      <w:r w:rsidRPr="000A35CA">
        <w:rPr>
          <w:color w:val="000000" w:themeColor="text1"/>
          <w:sz w:val="22"/>
          <w:szCs w:val="22"/>
          <w:lang w:val="en-ID"/>
        </w:rPr>
        <w:t>.</w:t>
      </w:r>
    </w:p>
    <w:p w14:paraId="6A6C9E88" w14:textId="77777777" w:rsidR="00A7750B" w:rsidRPr="000A35CA" w:rsidRDefault="00A7750B" w:rsidP="00A84EC5">
      <w:pPr>
        <w:pStyle w:val="ListParagraph"/>
        <w:ind w:firstLine="360"/>
        <w:rPr>
          <w:color w:val="000000" w:themeColor="text1"/>
          <w:sz w:val="22"/>
          <w:szCs w:val="22"/>
          <w:lang w:val="en-ID"/>
        </w:rPr>
      </w:pPr>
    </w:p>
    <w:p w14:paraId="68C6E448" w14:textId="77777777" w:rsidR="00A7750B" w:rsidRPr="000A35CA" w:rsidRDefault="00A7750B" w:rsidP="00A84EC5">
      <w:pPr>
        <w:pStyle w:val="ListParagraph"/>
        <w:numPr>
          <w:ilvl w:val="0"/>
          <w:numId w:val="10"/>
        </w:numPr>
        <w:ind w:left="720"/>
        <w:rPr>
          <w:i/>
          <w:iCs/>
          <w:color w:val="000000" w:themeColor="text1"/>
          <w:sz w:val="22"/>
          <w:szCs w:val="22"/>
          <w:lang w:val="en-ID"/>
        </w:rPr>
      </w:pPr>
      <w:r w:rsidRPr="000A35CA">
        <w:rPr>
          <w:i/>
          <w:iCs/>
          <w:color w:val="000000" w:themeColor="text1"/>
          <w:sz w:val="22"/>
          <w:szCs w:val="22"/>
          <w:lang w:val="en-ID"/>
        </w:rPr>
        <w:t>Class Diagram</w:t>
      </w:r>
    </w:p>
    <w:p w14:paraId="2B5EFC55" w14:textId="6CEC38F5" w:rsidR="00A7750B" w:rsidRPr="000A35CA" w:rsidRDefault="00A7750B" w:rsidP="00A84EC5">
      <w:pPr>
        <w:pStyle w:val="ListParagraph"/>
        <w:ind w:firstLine="360"/>
        <w:rPr>
          <w:color w:val="000000" w:themeColor="text1"/>
          <w:sz w:val="22"/>
          <w:szCs w:val="22"/>
          <w:lang w:val="en-ID"/>
        </w:rPr>
      </w:pPr>
      <w:r w:rsidRPr="000A35CA">
        <w:rPr>
          <w:color w:val="000000" w:themeColor="text1"/>
          <w:sz w:val="22"/>
          <w:szCs w:val="22"/>
          <w:lang w:val="en-ID"/>
        </w:rPr>
        <w:t>Menyajikan struktur kelas dalam sistem, termasuk atribut, metode, dan hubungan antar kelas yang ada</w:t>
      </w:r>
      <w:sdt>
        <w:sdtPr>
          <w:rPr>
            <w:color w:val="000000" w:themeColor="text1"/>
            <w:sz w:val="22"/>
            <w:szCs w:val="22"/>
            <w:lang w:val="en-ID"/>
          </w:rPr>
          <w:id w:val="1145619222"/>
          <w:citation/>
        </w:sdtPr>
        <w:sdtEndPr/>
        <w:sdtContent>
          <w:r w:rsidR="000A35CA" w:rsidRPr="000A35CA">
            <w:rPr>
              <w:color w:val="000000" w:themeColor="text1"/>
              <w:sz w:val="22"/>
              <w:szCs w:val="22"/>
              <w:lang w:val="en-ID"/>
            </w:rPr>
            <w:fldChar w:fldCharType="begin"/>
          </w:r>
          <w:r w:rsidR="000A35CA" w:rsidRPr="000A35CA">
            <w:rPr>
              <w:color w:val="000000" w:themeColor="text1"/>
              <w:sz w:val="22"/>
              <w:szCs w:val="22"/>
            </w:rPr>
            <w:instrText xml:space="preserve"> CITATION Lan23 \l 1033 </w:instrText>
          </w:r>
          <w:r w:rsidR="000A35CA" w:rsidRPr="000A35CA">
            <w:rPr>
              <w:color w:val="000000" w:themeColor="text1"/>
              <w:sz w:val="22"/>
              <w:szCs w:val="22"/>
              <w:lang w:val="en-ID"/>
            </w:rPr>
            <w:fldChar w:fldCharType="separate"/>
          </w:r>
          <w:r w:rsidR="000A35CA" w:rsidRPr="000A35CA">
            <w:rPr>
              <w:noProof/>
              <w:color w:val="000000" w:themeColor="text1"/>
              <w:sz w:val="22"/>
              <w:szCs w:val="22"/>
            </w:rPr>
            <w:t xml:space="preserve"> [23]</w:t>
          </w:r>
          <w:r w:rsidR="000A35CA" w:rsidRPr="000A35CA">
            <w:rPr>
              <w:color w:val="000000" w:themeColor="text1"/>
              <w:sz w:val="22"/>
              <w:szCs w:val="22"/>
              <w:lang w:val="en-ID"/>
            </w:rPr>
            <w:fldChar w:fldCharType="end"/>
          </w:r>
        </w:sdtContent>
      </w:sdt>
      <w:r w:rsidRPr="000A35CA">
        <w:rPr>
          <w:color w:val="000000" w:themeColor="text1"/>
          <w:sz w:val="22"/>
          <w:szCs w:val="22"/>
          <w:lang w:val="en-ID"/>
        </w:rPr>
        <w:t>.</w:t>
      </w:r>
    </w:p>
    <w:p w14:paraId="0956E2DA" w14:textId="77777777" w:rsidR="00A7750B" w:rsidRPr="000A35CA" w:rsidRDefault="00A7750B" w:rsidP="00A84EC5">
      <w:pPr>
        <w:pStyle w:val="ListParagraph"/>
        <w:ind w:firstLine="360"/>
        <w:rPr>
          <w:color w:val="000000" w:themeColor="text1"/>
          <w:sz w:val="22"/>
          <w:szCs w:val="22"/>
          <w:lang w:val="en-ID"/>
        </w:rPr>
      </w:pPr>
    </w:p>
    <w:p w14:paraId="05F5CA13" w14:textId="77777777" w:rsidR="00A7750B" w:rsidRPr="000A35CA" w:rsidRDefault="00A7750B" w:rsidP="00A84EC5">
      <w:pPr>
        <w:pStyle w:val="ListParagraph"/>
        <w:numPr>
          <w:ilvl w:val="0"/>
          <w:numId w:val="10"/>
        </w:numPr>
        <w:ind w:left="720"/>
        <w:rPr>
          <w:i/>
          <w:iCs/>
          <w:color w:val="000000" w:themeColor="text1"/>
          <w:sz w:val="22"/>
          <w:szCs w:val="22"/>
          <w:lang w:val="en-ID"/>
        </w:rPr>
      </w:pPr>
      <w:r w:rsidRPr="000A35CA">
        <w:rPr>
          <w:i/>
          <w:iCs/>
          <w:color w:val="000000" w:themeColor="text1"/>
          <w:sz w:val="22"/>
          <w:szCs w:val="22"/>
          <w:lang w:val="en-ID"/>
        </w:rPr>
        <w:t>Sequence Diagram</w:t>
      </w:r>
    </w:p>
    <w:p w14:paraId="7603256A" w14:textId="3B736020" w:rsidR="00A7750B" w:rsidRPr="000A35CA" w:rsidRDefault="00A7750B" w:rsidP="00A84EC5">
      <w:pPr>
        <w:pStyle w:val="ListParagraph"/>
        <w:ind w:firstLine="360"/>
        <w:rPr>
          <w:color w:val="000000" w:themeColor="text1"/>
          <w:sz w:val="22"/>
          <w:szCs w:val="22"/>
          <w:lang w:val="en-ID"/>
        </w:rPr>
      </w:pPr>
      <w:r w:rsidRPr="000A35CA">
        <w:rPr>
          <w:color w:val="000000" w:themeColor="text1"/>
          <w:sz w:val="22"/>
          <w:szCs w:val="22"/>
          <w:lang w:val="en-ID"/>
        </w:rPr>
        <w:t>Menunjukkan urutan interaksi antara objek dalam sistem melalui pesan yang dikirimkan di antara mereka, yang membantu pengembang memahami proses komunikasi antar objek</w:t>
      </w:r>
      <w:sdt>
        <w:sdtPr>
          <w:rPr>
            <w:color w:val="000000" w:themeColor="text1"/>
            <w:sz w:val="22"/>
            <w:szCs w:val="22"/>
            <w:lang w:val="en-ID"/>
          </w:rPr>
          <w:id w:val="465857584"/>
          <w:citation/>
        </w:sdtPr>
        <w:sdtEndPr/>
        <w:sdtContent>
          <w:r w:rsidR="000A35CA" w:rsidRPr="000A35CA">
            <w:rPr>
              <w:color w:val="000000" w:themeColor="text1"/>
              <w:sz w:val="22"/>
              <w:szCs w:val="22"/>
              <w:lang w:val="en-ID"/>
            </w:rPr>
            <w:fldChar w:fldCharType="begin"/>
          </w:r>
          <w:r w:rsidR="000A35CA" w:rsidRPr="000A35CA">
            <w:rPr>
              <w:color w:val="000000" w:themeColor="text1"/>
              <w:sz w:val="22"/>
              <w:szCs w:val="22"/>
            </w:rPr>
            <w:instrText xml:space="preserve"> CITATION Lat24 \l 1033 </w:instrText>
          </w:r>
          <w:r w:rsidR="000A35CA" w:rsidRPr="000A35CA">
            <w:rPr>
              <w:color w:val="000000" w:themeColor="text1"/>
              <w:sz w:val="22"/>
              <w:szCs w:val="22"/>
              <w:lang w:val="en-ID"/>
            </w:rPr>
            <w:fldChar w:fldCharType="separate"/>
          </w:r>
          <w:r w:rsidR="000A35CA" w:rsidRPr="000A35CA">
            <w:rPr>
              <w:noProof/>
              <w:color w:val="000000" w:themeColor="text1"/>
              <w:sz w:val="22"/>
              <w:szCs w:val="22"/>
            </w:rPr>
            <w:t xml:space="preserve"> [24]</w:t>
          </w:r>
          <w:r w:rsidR="000A35CA" w:rsidRPr="000A35CA">
            <w:rPr>
              <w:color w:val="000000" w:themeColor="text1"/>
              <w:sz w:val="22"/>
              <w:szCs w:val="22"/>
              <w:lang w:val="en-ID"/>
            </w:rPr>
            <w:fldChar w:fldCharType="end"/>
          </w:r>
        </w:sdtContent>
      </w:sdt>
      <w:r w:rsidRPr="000A35CA">
        <w:rPr>
          <w:color w:val="000000" w:themeColor="text1"/>
          <w:sz w:val="22"/>
          <w:szCs w:val="22"/>
          <w:lang w:val="en-ID"/>
        </w:rPr>
        <w:t>.</w:t>
      </w:r>
    </w:p>
    <w:p w14:paraId="4F7626D8" w14:textId="77777777" w:rsidR="00A7750B" w:rsidRPr="000A35CA" w:rsidRDefault="00A7750B" w:rsidP="00A84EC5">
      <w:pPr>
        <w:pStyle w:val="ListParagraph"/>
        <w:ind w:firstLine="360"/>
        <w:rPr>
          <w:color w:val="000000" w:themeColor="text1"/>
          <w:sz w:val="22"/>
          <w:szCs w:val="22"/>
          <w:lang w:val="en-ID"/>
        </w:rPr>
      </w:pPr>
    </w:p>
    <w:p w14:paraId="57A407E6" w14:textId="77777777" w:rsidR="00A7750B" w:rsidRPr="000A35CA" w:rsidRDefault="00A7750B" w:rsidP="00A84EC5">
      <w:pPr>
        <w:pStyle w:val="ListParagraph"/>
        <w:numPr>
          <w:ilvl w:val="0"/>
          <w:numId w:val="10"/>
        </w:numPr>
        <w:ind w:left="720"/>
        <w:rPr>
          <w:i/>
          <w:iCs/>
          <w:color w:val="000000" w:themeColor="text1"/>
          <w:sz w:val="22"/>
          <w:szCs w:val="22"/>
          <w:lang w:val="en-ID"/>
        </w:rPr>
      </w:pPr>
      <w:r w:rsidRPr="000A35CA">
        <w:rPr>
          <w:i/>
          <w:iCs/>
          <w:color w:val="000000" w:themeColor="text1"/>
          <w:sz w:val="22"/>
          <w:szCs w:val="22"/>
          <w:lang w:val="en-ID"/>
        </w:rPr>
        <w:t>Statechart Diagram</w:t>
      </w:r>
    </w:p>
    <w:p w14:paraId="71BF39DB" w14:textId="004C5D53" w:rsidR="00A7750B" w:rsidRPr="000A35CA" w:rsidRDefault="00A7750B" w:rsidP="00A84EC5">
      <w:pPr>
        <w:pStyle w:val="ListParagraph"/>
        <w:ind w:firstLine="360"/>
        <w:rPr>
          <w:color w:val="000000" w:themeColor="text1"/>
          <w:sz w:val="22"/>
          <w:szCs w:val="22"/>
          <w:lang w:val="en-ID"/>
        </w:rPr>
      </w:pPr>
      <w:r w:rsidRPr="000A35CA">
        <w:rPr>
          <w:color w:val="000000" w:themeColor="text1"/>
          <w:sz w:val="22"/>
          <w:szCs w:val="22"/>
          <w:lang w:val="en-ID"/>
        </w:rPr>
        <w:t>Menunjukkan transisi keadaan objek dalam sistem ketika menerima input atau pesan, membantu pengembang memahami perubahan keadaan objek</w:t>
      </w:r>
      <w:sdt>
        <w:sdtPr>
          <w:rPr>
            <w:color w:val="000000" w:themeColor="text1"/>
            <w:sz w:val="22"/>
            <w:szCs w:val="22"/>
            <w:lang w:val="en-ID"/>
          </w:rPr>
          <w:id w:val="462624433"/>
          <w:citation/>
        </w:sdtPr>
        <w:sdtEndPr/>
        <w:sdtContent>
          <w:r w:rsidR="000A35CA" w:rsidRPr="000A35CA">
            <w:rPr>
              <w:color w:val="000000" w:themeColor="text1"/>
              <w:sz w:val="22"/>
              <w:szCs w:val="22"/>
              <w:lang w:val="en-ID"/>
            </w:rPr>
            <w:fldChar w:fldCharType="begin"/>
          </w:r>
          <w:r w:rsidR="000A35CA" w:rsidRPr="000A35CA">
            <w:rPr>
              <w:color w:val="000000" w:themeColor="text1"/>
              <w:sz w:val="22"/>
              <w:szCs w:val="22"/>
            </w:rPr>
            <w:instrText xml:space="preserve"> CITATION Les24 \l 1033 </w:instrText>
          </w:r>
          <w:r w:rsidR="000A35CA" w:rsidRPr="000A35CA">
            <w:rPr>
              <w:color w:val="000000" w:themeColor="text1"/>
              <w:sz w:val="22"/>
              <w:szCs w:val="22"/>
              <w:lang w:val="en-ID"/>
            </w:rPr>
            <w:fldChar w:fldCharType="separate"/>
          </w:r>
          <w:r w:rsidR="000A35CA" w:rsidRPr="000A35CA">
            <w:rPr>
              <w:noProof/>
              <w:color w:val="000000" w:themeColor="text1"/>
              <w:sz w:val="22"/>
              <w:szCs w:val="22"/>
            </w:rPr>
            <w:t xml:space="preserve"> [25]</w:t>
          </w:r>
          <w:r w:rsidR="000A35CA" w:rsidRPr="000A35CA">
            <w:rPr>
              <w:color w:val="000000" w:themeColor="text1"/>
              <w:sz w:val="22"/>
              <w:szCs w:val="22"/>
              <w:lang w:val="en-ID"/>
            </w:rPr>
            <w:fldChar w:fldCharType="end"/>
          </w:r>
        </w:sdtContent>
      </w:sdt>
      <w:r w:rsidRPr="000A35CA">
        <w:rPr>
          <w:color w:val="000000" w:themeColor="text1"/>
          <w:sz w:val="22"/>
          <w:szCs w:val="22"/>
          <w:lang w:val="en-ID"/>
        </w:rPr>
        <w:t>.</w:t>
      </w:r>
    </w:p>
    <w:p w14:paraId="2A1D858F" w14:textId="77777777" w:rsidR="00A7750B" w:rsidRPr="000A35CA" w:rsidRDefault="00A7750B" w:rsidP="00A84EC5">
      <w:pPr>
        <w:pStyle w:val="ListParagraph"/>
        <w:ind w:firstLine="360"/>
        <w:rPr>
          <w:color w:val="000000" w:themeColor="text1"/>
          <w:sz w:val="22"/>
          <w:szCs w:val="22"/>
          <w:lang w:val="en-ID"/>
        </w:rPr>
      </w:pPr>
    </w:p>
    <w:p w14:paraId="39D28B87" w14:textId="77777777" w:rsidR="00A7750B" w:rsidRPr="000A35CA" w:rsidRDefault="00A7750B" w:rsidP="00A84EC5">
      <w:pPr>
        <w:pStyle w:val="ListParagraph"/>
        <w:numPr>
          <w:ilvl w:val="0"/>
          <w:numId w:val="10"/>
        </w:numPr>
        <w:ind w:left="720"/>
        <w:rPr>
          <w:i/>
          <w:iCs/>
          <w:color w:val="000000" w:themeColor="text1"/>
          <w:sz w:val="22"/>
          <w:szCs w:val="22"/>
          <w:lang w:val="en-ID"/>
        </w:rPr>
      </w:pPr>
      <w:r w:rsidRPr="000A35CA">
        <w:rPr>
          <w:i/>
          <w:iCs/>
          <w:color w:val="000000" w:themeColor="text1"/>
          <w:sz w:val="22"/>
          <w:szCs w:val="22"/>
          <w:lang w:val="en-ID"/>
        </w:rPr>
        <w:t>Activity Diagram</w:t>
      </w:r>
    </w:p>
    <w:p w14:paraId="439EB3C3" w14:textId="69AC153C" w:rsidR="00A7750B" w:rsidRPr="000A35CA" w:rsidRDefault="00A7750B" w:rsidP="00A84EC5">
      <w:pPr>
        <w:pStyle w:val="ListParagraph"/>
        <w:ind w:firstLine="360"/>
        <w:rPr>
          <w:color w:val="000000" w:themeColor="text1"/>
          <w:sz w:val="22"/>
          <w:szCs w:val="22"/>
          <w:lang w:val="en-ID"/>
        </w:rPr>
      </w:pPr>
      <w:r w:rsidRPr="000A35CA">
        <w:rPr>
          <w:color w:val="000000" w:themeColor="text1"/>
          <w:sz w:val="22"/>
          <w:szCs w:val="22"/>
          <w:lang w:val="en-ID"/>
        </w:rPr>
        <w:t>Menggambarkan alur kerja atau aktivitas dalam suatu proses bisnis atau sistem, serta hubungan antara berbagai aktivitas yang terlibat</w:t>
      </w:r>
      <w:sdt>
        <w:sdtPr>
          <w:rPr>
            <w:color w:val="000000" w:themeColor="text1"/>
            <w:sz w:val="22"/>
            <w:szCs w:val="22"/>
            <w:lang w:val="en-ID"/>
          </w:rPr>
          <w:id w:val="-512527973"/>
          <w:citation/>
        </w:sdtPr>
        <w:sdtEndPr/>
        <w:sdtContent>
          <w:r w:rsidR="000A35CA" w:rsidRPr="000A35CA">
            <w:rPr>
              <w:color w:val="000000" w:themeColor="text1"/>
              <w:sz w:val="22"/>
              <w:szCs w:val="22"/>
              <w:lang w:val="en-ID"/>
            </w:rPr>
            <w:fldChar w:fldCharType="begin"/>
          </w:r>
          <w:r w:rsidR="000A35CA" w:rsidRPr="000A35CA">
            <w:rPr>
              <w:color w:val="000000" w:themeColor="text1"/>
              <w:sz w:val="22"/>
              <w:szCs w:val="22"/>
            </w:rPr>
            <w:instrText xml:space="preserve"> CITATION Yun242 \l 1033 </w:instrText>
          </w:r>
          <w:r w:rsidR="000A35CA" w:rsidRPr="000A35CA">
            <w:rPr>
              <w:color w:val="000000" w:themeColor="text1"/>
              <w:sz w:val="22"/>
              <w:szCs w:val="22"/>
              <w:lang w:val="en-ID"/>
            </w:rPr>
            <w:fldChar w:fldCharType="separate"/>
          </w:r>
          <w:r w:rsidR="000A35CA" w:rsidRPr="000A35CA">
            <w:rPr>
              <w:noProof/>
              <w:color w:val="000000" w:themeColor="text1"/>
              <w:sz w:val="22"/>
              <w:szCs w:val="22"/>
            </w:rPr>
            <w:t xml:space="preserve"> [26]</w:t>
          </w:r>
          <w:r w:rsidR="000A35CA" w:rsidRPr="000A35CA">
            <w:rPr>
              <w:color w:val="000000" w:themeColor="text1"/>
              <w:sz w:val="22"/>
              <w:szCs w:val="22"/>
              <w:lang w:val="en-ID"/>
            </w:rPr>
            <w:fldChar w:fldCharType="end"/>
          </w:r>
        </w:sdtContent>
      </w:sdt>
      <w:r w:rsidRPr="000A35CA">
        <w:rPr>
          <w:color w:val="000000" w:themeColor="text1"/>
          <w:sz w:val="22"/>
          <w:szCs w:val="22"/>
          <w:lang w:val="en-ID"/>
        </w:rPr>
        <w:t>.</w:t>
      </w:r>
    </w:p>
    <w:p w14:paraId="209AA984" w14:textId="499999B1" w:rsidR="00EF525F" w:rsidRPr="000A35CA" w:rsidRDefault="00EF525F" w:rsidP="00A84EC5">
      <w:pPr>
        <w:pStyle w:val="ListParagraph"/>
        <w:rPr>
          <w:color w:val="000000" w:themeColor="text1"/>
          <w:sz w:val="22"/>
          <w:szCs w:val="22"/>
          <w:lang w:val="en-ID"/>
        </w:rPr>
      </w:pPr>
    </w:p>
    <w:p w14:paraId="24A9E482" w14:textId="54C665F1" w:rsidR="00A7750B" w:rsidRPr="000A35CA" w:rsidRDefault="00A7750B" w:rsidP="00A84EC5">
      <w:pPr>
        <w:pStyle w:val="ListParagraph"/>
        <w:ind w:firstLine="360"/>
        <w:rPr>
          <w:color w:val="000000" w:themeColor="text1"/>
          <w:sz w:val="22"/>
          <w:szCs w:val="22"/>
        </w:rPr>
      </w:pPr>
      <w:r w:rsidRPr="000A35CA">
        <w:rPr>
          <w:color w:val="000000" w:themeColor="text1"/>
          <w:sz w:val="22"/>
          <w:szCs w:val="22"/>
        </w:rPr>
        <w:t>Dengan pendekatan yang terstruktur ini, penelitian bertujuan untuk menghasilkan sistem informasi manajemen penjualan yang dapat mengatasi masalah pengelolaan persediaan yang ada, meningkatkan efisiensi operasional, dan memberikan kemudahan dalam komunikasi dengan pelanggan. Proses pengembangan sistem ini difokuskan pada pengoptimalan penggunaan metode EOQ dan penerapan teknologi notifikasi berbasis WhatsApp.</w:t>
      </w:r>
    </w:p>
    <w:p w14:paraId="5A41A35E" w14:textId="77777777" w:rsidR="00A7750B" w:rsidRPr="000A35CA" w:rsidRDefault="00A7750B" w:rsidP="00A84EC5">
      <w:pPr>
        <w:pStyle w:val="ListParagraph"/>
        <w:ind w:firstLine="360"/>
        <w:rPr>
          <w:color w:val="000000" w:themeColor="text1"/>
          <w:sz w:val="22"/>
          <w:szCs w:val="22"/>
          <w:lang w:val="en-ID"/>
        </w:rPr>
      </w:pPr>
    </w:p>
    <w:p w14:paraId="59ACC405" w14:textId="424BB757" w:rsidR="00EF525F" w:rsidRPr="000A35CA" w:rsidRDefault="00636AD0" w:rsidP="00A84EC5">
      <w:pPr>
        <w:pStyle w:val="Heading1"/>
        <w:contextualSpacing/>
        <w:jc w:val="center"/>
        <w:rPr>
          <w:smallCaps/>
          <w:color w:val="000000" w:themeColor="text1"/>
          <w:sz w:val="22"/>
          <w:szCs w:val="22"/>
        </w:rPr>
      </w:pPr>
      <w:r w:rsidRPr="000A35CA">
        <w:rPr>
          <w:smallCaps/>
          <w:color w:val="000000" w:themeColor="text1"/>
          <w:sz w:val="22"/>
          <w:szCs w:val="22"/>
        </w:rPr>
        <w:t>HASIL DAN PEMBAHASAN</w:t>
      </w:r>
    </w:p>
    <w:p w14:paraId="7AE8F31F" w14:textId="400D870B" w:rsidR="00EF525F" w:rsidRPr="004303B0" w:rsidRDefault="00EF525F" w:rsidP="004303B0">
      <w:pPr>
        <w:pStyle w:val="ListParagraph"/>
        <w:numPr>
          <w:ilvl w:val="0"/>
          <w:numId w:val="15"/>
        </w:numPr>
        <w:rPr>
          <w:color w:val="000000" w:themeColor="text1"/>
          <w:sz w:val="22"/>
          <w:szCs w:val="22"/>
        </w:rPr>
      </w:pPr>
      <w:r w:rsidRPr="004303B0">
        <w:rPr>
          <w:color w:val="000000" w:themeColor="text1"/>
          <w:sz w:val="22"/>
          <w:szCs w:val="22"/>
        </w:rPr>
        <w:t>Perancangan Sistem</w:t>
      </w:r>
    </w:p>
    <w:p w14:paraId="25896FE4" w14:textId="318CE2C1" w:rsidR="00A7750B" w:rsidRPr="000A35CA" w:rsidRDefault="00A7750B" w:rsidP="00A84EC5">
      <w:pPr>
        <w:ind w:left="360" w:firstLine="273"/>
        <w:contextualSpacing/>
        <w:rPr>
          <w:rFonts w:eastAsia="SimSun"/>
          <w:color w:val="000000" w:themeColor="text1"/>
          <w:kern w:val="2"/>
          <w:sz w:val="22"/>
          <w:szCs w:val="22"/>
          <w:lang w:eastAsia="zh-CN"/>
        </w:rPr>
      </w:pPr>
      <w:r w:rsidRPr="000A35CA">
        <w:rPr>
          <w:rFonts w:eastAsia="SimSun"/>
          <w:color w:val="000000" w:themeColor="text1"/>
          <w:kern w:val="2"/>
          <w:sz w:val="22"/>
          <w:szCs w:val="22"/>
          <w:lang w:eastAsia="zh-CN"/>
        </w:rPr>
        <w:t xml:space="preserve">Pada bagian ini, dijelaskan berbagai aspek penting dalam perancangan sistem yang digunakan untuk membangun Sistem Informasi Manajemen Penjualan dengan metode </w:t>
      </w:r>
      <w:r w:rsidRPr="000A35CA">
        <w:rPr>
          <w:rFonts w:eastAsia="SimSun"/>
          <w:i/>
          <w:iCs/>
          <w:color w:val="000000" w:themeColor="text1"/>
          <w:kern w:val="2"/>
          <w:sz w:val="22"/>
          <w:szCs w:val="22"/>
          <w:lang w:eastAsia="zh-CN"/>
        </w:rPr>
        <w:t>Economic Order Quantity</w:t>
      </w:r>
      <w:r w:rsidRPr="000A35CA">
        <w:rPr>
          <w:rFonts w:eastAsia="SimSun"/>
          <w:color w:val="000000" w:themeColor="text1"/>
          <w:kern w:val="2"/>
          <w:sz w:val="22"/>
          <w:szCs w:val="22"/>
          <w:lang w:eastAsia="zh-CN"/>
        </w:rPr>
        <w:t xml:space="preserve"> (EOQ) di </w:t>
      </w:r>
      <w:r w:rsidR="009E1C5E" w:rsidRPr="000A35CA">
        <w:rPr>
          <w:rFonts w:eastAsia="SimSun"/>
          <w:color w:val="000000" w:themeColor="text1"/>
          <w:kern w:val="2"/>
          <w:sz w:val="22"/>
          <w:szCs w:val="22"/>
          <w:lang w:eastAsia="zh-CN"/>
        </w:rPr>
        <w:t xml:space="preserve"> </w:t>
      </w:r>
      <w:r w:rsidRPr="000A35CA">
        <w:rPr>
          <w:rFonts w:eastAsia="SimSun"/>
          <w:color w:val="000000" w:themeColor="text1"/>
          <w:kern w:val="2"/>
          <w:sz w:val="22"/>
          <w:szCs w:val="22"/>
          <w:lang w:eastAsia="zh-CN"/>
        </w:rPr>
        <w:t xml:space="preserve"> Biromedia Electric Securindo.</w:t>
      </w:r>
    </w:p>
    <w:p w14:paraId="2BB015F1" w14:textId="77777777" w:rsidR="00A7750B" w:rsidRPr="000A35CA" w:rsidRDefault="00A7750B" w:rsidP="00A84EC5">
      <w:pPr>
        <w:pStyle w:val="ListParagraph"/>
        <w:ind w:left="360"/>
        <w:rPr>
          <w:color w:val="000000" w:themeColor="text1"/>
          <w:sz w:val="22"/>
          <w:szCs w:val="22"/>
        </w:rPr>
      </w:pPr>
    </w:p>
    <w:p w14:paraId="57F48752" w14:textId="79D20051" w:rsidR="00EF525F" w:rsidRPr="004303B0" w:rsidRDefault="00EF525F" w:rsidP="004303B0">
      <w:pPr>
        <w:pStyle w:val="ListParagraph"/>
        <w:numPr>
          <w:ilvl w:val="0"/>
          <w:numId w:val="15"/>
        </w:numPr>
        <w:rPr>
          <w:color w:val="000000" w:themeColor="text1"/>
          <w:sz w:val="22"/>
          <w:szCs w:val="22"/>
        </w:rPr>
      </w:pPr>
      <w:r w:rsidRPr="004303B0">
        <w:rPr>
          <w:i/>
          <w:iCs/>
          <w:color w:val="000000" w:themeColor="text1"/>
          <w:sz w:val="22"/>
          <w:szCs w:val="22"/>
          <w:lang w:val="en-ID"/>
        </w:rPr>
        <w:t>Bussiness Use Case Diagram</w:t>
      </w:r>
    </w:p>
    <w:p w14:paraId="21D46260" w14:textId="5E916F67" w:rsidR="00EF525F" w:rsidRPr="000A35CA" w:rsidRDefault="00EF525F" w:rsidP="00A84EC5">
      <w:pPr>
        <w:pStyle w:val="ListParagraph"/>
        <w:ind w:left="633" w:firstLine="447"/>
        <w:rPr>
          <w:bCs/>
          <w:color w:val="000000" w:themeColor="text1"/>
          <w:sz w:val="22"/>
          <w:szCs w:val="22"/>
          <w:lang w:val="es-ES"/>
        </w:rPr>
      </w:pPr>
      <w:r w:rsidRPr="000A35CA">
        <w:rPr>
          <w:color w:val="000000" w:themeColor="text1"/>
          <w:sz w:val="22"/>
          <w:szCs w:val="22"/>
          <w:lang w:val="en-ID"/>
        </w:rPr>
        <w:t xml:space="preserve">Diagram Use Case bisnis memperlihatkan hubungan-hubungan antara aktor- aktor bisnis, use case bisnis, dan pekerja-pekerja bisnis dalam organisasi. Diagram ini memberi model lengkap tentang apa yang dilakukan organisasi, siapa yang ada didalam organisasi, dan diluar organisasi. </w:t>
      </w:r>
      <w:r w:rsidRPr="000A35CA">
        <w:rPr>
          <w:i/>
          <w:color w:val="000000" w:themeColor="text1"/>
          <w:sz w:val="22"/>
          <w:szCs w:val="22"/>
          <w:lang w:val="en-ID"/>
        </w:rPr>
        <w:t xml:space="preserve">Bussines use case </w:t>
      </w:r>
      <w:r w:rsidRPr="000A35CA">
        <w:rPr>
          <w:color w:val="000000" w:themeColor="text1"/>
          <w:sz w:val="22"/>
          <w:szCs w:val="22"/>
          <w:lang w:val="en-ID"/>
        </w:rPr>
        <w:t xml:space="preserve">untuk sistem </w:t>
      </w:r>
      <w:bookmarkStart w:id="1" w:name="_Hlk188994838"/>
      <w:r w:rsidRPr="000A35CA">
        <w:rPr>
          <w:bCs/>
          <w:color w:val="000000" w:themeColor="text1"/>
          <w:sz w:val="22"/>
          <w:szCs w:val="22"/>
          <w:lang w:val="es-ES"/>
        </w:rPr>
        <w:t>Sistem Informasi Manajemen Penjualan Dengan Metode Eoq (</w:t>
      </w:r>
      <w:r w:rsidRPr="000A35CA">
        <w:rPr>
          <w:bCs/>
          <w:i/>
          <w:iCs/>
          <w:color w:val="000000" w:themeColor="text1"/>
          <w:sz w:val="22"/>
          <w:szCs w:val="22"/>
          <w:lang w:val="es-ES"/>
        </w:rPr>
        <w:t xml:space="preserve">Economic Order Quantity) </w:t>
      </w:r>
      <w:r w:rsidR="007A1442" w:rsidRPr="000A35CA">
        <w:rPr>
          <w:bCs/>
          <w:color w:val="000000" w:themeColor="text1"/>
          <w:sz w:val="22"/>
          <w:szCs w:val="22"/>
          <w:lang w:val="es-ES"/>
        </w:rPr>
        <w:t>d</w:t>
      </w:r>
      <w:r w:rsidRPr="000A35CA">
        <w:rPr>
          <w:bCs/>
          <w:color w:val="000000" w:themeColor="text1"/>
          <w:sz w:val="22"/>
          <w:szCs w:val="22"/>
          <w:lang w:val="es-ES"/>
        </w:rPr>
        <w:t xml:space="preserve">i Biromedia Electric Securindo </w:t>
      </w:r>
      <w:bookmarkEnd w:id="1"/>
      <w:r w:rsidRPr="000A35CA">
        <w:rPr>
          <w:bCs/>
          <w:color w:val="000000" w:themeColor="text1"/>
          <w:sz w:val="22"/>
          <w:szCs w:val="22"/>
          <w:lang w:val="es-ES"/>
        </w:rPr>
        <w:t>dapat dilihat pada gambar 2 berikut.</w:t>
      </w:r>
    </w:p>
    <w:p w14:paraId="2236BE67" w14:textId="22410F34" w:rsidR="00EF525F" w:rsidRPr="000A35CA" w:rsidRDefault="00EF525F" w:rsidP="00A84EC5">
      <w:pPr>
        <w:pStyle w:val="ListParagraph"/>
        <w:ind w:left="633" w:firstLine="447"/>
        <w:jc w:val="center"/>
        <w:rPr>
          <w:color w:val="000000" w:themeColor="text1"/>
          <w:sz w:val="22"/>
          <w:szCs w:val="22"/>
        </w:rPr>
      </w:pPr>
      <w:r w:rsidRPr="000A35CA">
        <w:rPr>
          <w:noProof/>
          <w:color w:val="000000" w:themeColor="text1"/>
          <w:sz w:val="22"/>
          <w:szCs w:val="22"/>
          <w:lang w:eastAsia="en-US"/>
        </w:rPr>
        <w:lastRenderedPageBreak/>
        <w:drawing>
          <wp:inline distT="0" distB="0" distL="0" distR="0" wp14:anchorId="091C7BB3" wp14:editId="7A243039">
            <wp:extent cx="3855720" cy="433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5001" cy="4342577"/>
                    </a:xfrm>
                    <a:prstGeom prst="rect">
                      <a:avLst/>
                    </a:prstGeom>
                    <a:noFill/>
                  </pic:spPr>
                </pic:pic>
              </a:graphicData>
            </a:graphic>
          </wp:inline>
        </w:drawing>
      </w:r>
    </w:p>
    <w:p w14:paraId="34F1000E" w14:textId="5C2FB4DC" w:rsidR="00EF525F" w:rsidRPr="000A35CA" w:rsidRDefault="00EF525F" w:rsidP="00A84EC5">
      <w:pPr>
        <w:pStyle w:val="Caption"/>
        <w:contextualSpacing/>
        <w:jc w:val="center"/>
        <w:rPr>
          <w:i w:val="0"/>
          <w:iCs w:val="0"/>
          <w:color w:val="000000" w:themeColor="text1"/>
          <w:sz w:val="22"/>
          <w:szCs w:val="22"/>
        </w:rPr>
      </w:pPr>
      <w:r w:rsidRPr="000A35CA">
        <w:rPr>
          <w:i w:val="0"/>
          <w:iCs w:val="0"/>
          <w:color w:val="000000" w:themeColor="text1"/>
          <w:sz w:val="22"/>
          <w:szCs w:val="22"/>
        </w:rPr>
        <w:t xml:space="preserve">Gambar </w:t>
      </w:r>
      <w:r w:rsidRPr="000A35CA">
        <w:rPr>
          <w:i w:val="0"/>
          <w:iCs w:val="0"/>
          <w:color w:val="000000" w:themeColor="text1"/>
          <w:sz w:val="22"/>
          <w:szCs w:val="22"/>
        </w:rPr>
        <w:fldChar w:fldCharType="begin"/>
      </w:r>
      <w:r w:rsidRPr="000A35CA">
        <w:rPr>
          <w:i w:val="0"/>
          <w:iCs w:val="0"/>
          <w:color w:val="000000" w:themeColor="text1"/>
          <w:sz w:val="22"/>
          <w:szCs w:val="22"/>
        </w:rPr>
        <w:instrText xml:space="preserve"> SEQ Gambar \* ARABIC </w:instrText>
      </w:r>
      <w:r w:rsidRPr="000A35CA">
        <w:rPr>
          <w:i w:val="0"/>
          <w:iCs w:val="0"/>
          <w:color w:val="000000" w:themeColor="text1"/>
          <w:sz w:val="22"/>
          <w:szCs w:val="22"/>
        </w:rPr>
        <w:fldChar w:fldCharType="separate"/>
      </w:r>
      <w:r w:rsidR="00CD2981">
        <w:rPr>
          <w:i w:val="0"/>
          <w:iCs w:val="0"/>
          <w:noProof/>
          <w:color w:val="000000" w:themeColor="text1"/>
          <w:sz w:val="22"/>
          <w:szCs w:val="22"/>
        </w:rPr>
        <w:t>2</w:t>
      </w:r>
      <w:r w:rsidRPr="000A35CA">
        <w:rPr>
          <w:i w:val="0"/>
          <w:iCs w:val="0"/>
          <w:color w:val="000000" w:themeColor="text1"/>
          <w:sz w:val="22"/>
          <w:szCs w:val="22"/>
        </w:rPr>
        <w:fldChar w:fldCharType="end"/>
      </w:r>
      <w:r w:rsidRPr="000A35CA">
        <w:rPr>
          <w:i w:val="0"/>
          <w:iCs w:val="0"/>
          <w:color w:val="000000" w:themeColor="text1"/>
          <w:sz w:val="22"/>
          <w:szCs w:val="22"/>
        </w:rPr>
        <w:t xml:space="preserve">. </w:t>
      </w:r>
      <w:r w:rsidRPr="000A35CA">
        <w:rPr>
          <w:color w:val="000000" w:themeColor="text1"/>
          <w:sz w:val="22"/>
          <w:szCs w:val="22"/>
          <w:lang w:val="en-ID"/>
        </w:rPr>
        <w:t>Business Usecase</w:t>
      </w:r>
      <w:r w:rsidRPr="000A35CA">
        <w:rPr>
          <w:i w:val="0"/>
          <w:iCs w:val="0"/>
          <w:color w:val="000000" w:themeColor="text1"/>
          <w:sz w:val="22"/>
          <w:szCs w:val="22"/>
          <w:lang w:val="en-ID"/>
        </w:rPr>
        <w:t xml:space="preserve"> </w:t>
      </w:r>
      <w:r w:rsidRPr="000A35CA">
        <w:rPr>
          <w:bCs/>
          <w:i w:val="0"/>
          <w:iCs w:val="0"/>
          <w:color w:val="000000" w:themeColor="text1"/>
          <w:sz w:val="22"/>
          <w:szCs w:val="22"/>
          <w:lang w:val="es-ES"/>
        </w:rPr>
        <w:t xml:space="preserve">Sistem Informasi Manajemen Penjualan Dengan Metode Eoq (Economic Order Quantity) </w:t>
      </w:r>
      <w:r w:rsidR="007A1442" w:rsidRPr="000A35CA">
        <w:rPr>
          <w:bCs/>
          <w:color w:val="000000" w:themeColor="text1"/>
          <w:sz w:val="22"/>
          <w:szCs w:val="22"/>
          <w:lang w:val="es-ES"/>
        </w:rPr>
        <w:t xml:space="preserve">di Biromedia </w:t>
      </w:r>
      <w:r w:rsidRPr="000A35CA">
        <w:rPr>
          <w:bCs/>
          <w:i w:val="0"/>
          <w:iCs w:val="0"/>
          <w:color w:val="000000" w:themeColor="text1"/>
          <w:sz w:val="22"/>
          <w:szCs w:val="22"/>
          <w:lang w:val="es-ES"/>
        </w:rPr>
        <w:t>Electric Securindo</w:t>
      </w:r>
    </w:p>
    <w:p w14:paraId="2EF350DD" w14:textId="77777777" w:rsidR="00CA3EB8" w:rsidRPr="000A35CA" w:rsidRDefault="00CA3EB8" w:rsidP="004303B0">
      <w:pPr>
        <w:pStyle w:val="ListParagraph"/>
        <w:numPr>
          <w:ilvl w:val="0"/>
          <w:numId w:val="15"/>
        </w:numPr>
        <w:ind w:left="633" w:hanging="633"/>
        <w:rPr>
          <w:i/>
          <w:iCs/>
          <w:color w:val="000000" w:themeColor="text1"/>
          <w:sz w:val="22"/>
          <w:szCs w:val="22"/>
        </w:rPr>
      </w:pPr>
      <w:r w:rsidRPr="000A35CA">
        <w:rPr>
          <w:i/>
          <w:iCs/>
          <w:color w:val="000000" w:themeColor="text1"/>
          <w:sz w:val="22"/>
          <w:szCs w:val="22"/>
          <w:lang w:val="en-ID"/>
        </w:rPr>
        <w:t>Use Case Diagram</w:t>
      </w:r>
    </w:p>
    <w:p w14:paraId="4771EF2C" w14:textId="20627413" w:rsidR="00CA3EB8" w:rsidRPr="000A35CA" w:rsidRDefault="00CA3EB8" w:rsidP="00A84EC5">
      <w:pPr>
        <w:pStyle w:val="ListParagraph"/>
        <w:ind w:firstLine="414"/>
        <w:rPr>
          <w:bCs/>
          <w:color w:val="000000" w:themeColor="text1"/>
          <w:sz w:val="22"/>
          <w:szCs w:val="22"/>
          <w:lang w:val="es-ES"/>
        </w:rPr>
      </w:pPr>
      <w:r w:rsidRPr="000A35CA">
        <w:rPr>
          <w:i/>
          <w:color w:val="000000" w:themeColor="text1"/>
          <w:sz w:val="22"/>
          <w:szCs w:val="22"/>
        </w:rPr>
        <w:t>System Usecase</w:t>
      </w:r>
      <w:r w:rsidRPr="000A35CA">
        <w:rPr>
          <w:color w:val="000000" w:themeColor="text1"/>
          <w:sz w:val="22"/>
          <w:szCs w:val="22"/>
        </w:rPr>
        <w:t xml:space="preserve"> </w:t>
      </w:r>
      <w:r w:rsidRPr="000A35CA">
        <w:rPr>
          <w:i/>
          <w:color w:val="000000" w:themeColor="text1"/>
          <w:sz w:val="22"/>
          <w:szCs w:val="22"/>
          <w:lang w:val="en-ID"/>
        </w:rPr>
        <w:t xml:space="preserve">Diagram </w:t>
      </w:r>
      <w:r w:rsidRPr="000A35CA">
        <w:rPr>
          <w:color w:val="000000" w:themeColor="text1"/>
          <w:sz w:val="22"/>
          <w:szCs w:val="22"/>
          <w:lang w:val="en-ID"/>
        </w:rPr>
        <w:t>merupakan pemodelan untuk kelakuan (</w:t>
      </w:r>
      <w:r w:rsidRPr="000A35CA">
        <w:rPr>
          <w:i/>
          <w:color w:val="000000" w:themeColor="text1"/>
          <w:sz w:val="22"/>
          <w:szCs w:val="22"/>
          <w:lang w:val="en-ID"/>
        </w:rPr>
        <w:t>behavior</w:t>
      </w:r>
      <w:r w:rsidRPr="000A35CA">
        <w:rPr>
          <w:color w:val="000000" w:themeColor="text1"/>
          <w:sz w:val="22"/>
          <w:szCs w:val="22"/>
          <w:lang w:val="en-ID"/>
        </w:rPr>
        <w:t xml:space="preserve">) sistem informasi yang akan dibuat. Use case mendeskripsikan sebuah interaksi antara satu atau lebih aktor dengan sistem informasi yang akan dibuat. Berikut gambar 3 adalah sistem </w:t>
      </w:r>
      <w:r w:rsidRPr="000A35CA">
        <w:rPr>
          <w:i/>
          <w:color w:val="000000" w:themeColor="text1"/>
          <w:sz w:val="22"/>
          <w:szCs w:val="22"/>
          <w:lang w:val="en-ID"/>
        </w:rPr>
        <w:t xml:space="preserve">use case </w:t>
      </w:r>
      <w:r w:rsidRPr="000A35CA">
        <w:rPr>
          <w:color w:val="000000" w:themeColor="text1"/>
          <w:sz w:val="22"/>
          <w:szCs w:val="22"/>
          <w:lang w:val="en-ID"/>
        </w:rPr>
        <w:t xml:space="preserve">sistem </w:t>
      </w:r>
      <w:r w:rsidRPr="000A35CA">
        <w:rPr>
          <w:bCs/>
          <w:color w:val="000000" w:themeColor="text1"/>
          <w:sz w:val="22"/>
          <w:szCs w:val="22"/>
          <w:lang w:val="es-ES"/>
        </w:rPr>
        <w:t>Sistem Informasi Manajemen Penjualan Dengan Metode Eoq (</w:t>
      </w:r>
      <w:r w:rsidRPr="000A35CA">
        <w:rPr>
          <w:bCs/>
          <w:i/>
          <w:iCs/>
          <w:color w:val="000000" w:themeColor="text1"/>
          <w:sz w:val="22"/>
          <w:szCs w:val="22"/>
          <w:lang w:val="es-ES"/>
        </w:rPr>
        <w:t xml:space="preserve">Economic Order Quantity) </w:t>
      </w:r>
      <w:proofErr w:type="gramStart"/>
      <w:r w:rsidRPr="000A35CA">
        <w:rPr>
          <w:bCs/>
          <w:color w:val="000000" w:themeColor="text1"/>
          <w:sz w:val="22"/>
          <w:szCs w:val="22"/>
          <w:lang w:val="es-ES"/>
        </w:rPr>
        <w:t xml:space="preserve">Di </w:t>
      </w:r>
      <w:r w:rsidR="009E1C5E" w:rsidRPr="000A35CA">
        <w:rPr>
          <w:bCs/>
          <w:color w:val="000000" w:themeColor="text1"/>
          <w:sz w:val="22"/>
          <w:szCs w:val="22"/>
          <w:lang w:val="es-ES"/>
        </w:rPr>
        <w:t xml:space="preserve"> </w:t>
      </w:r>
      <w:r w:rsidRPr="000A35CA">
        <w:rPr>
          <w:bCs/>
          <w:color w:val="000000" w:themeColor="text1"/>
          <w:sz w:val="22"/>
          <w:szCs w:val="22"/>
          <w:lang w:val="es-ES"/>
        </w:rPr>
        <w:t>.</w:t>
      </w:r>
      <w:proofErr w:type="gramEnd"/>
      <w:r w:rsidRPr="000A35CA">
        <w:rPr>
          <w:bCs/>
          <w:color w:val="000000" w:themeColor="text1"/>
          <w:sz w:val="22"/>
          <w:szCs w:val="22"/>
          <w:lang w:val="es-ES"/>
        </w:rPr>
        <w:t xml:space="preserve"> Biromedia Electric Securindo.</w:t>
      </w:r>
    </w:p>
    <w:p w14:paraId="78F1505C" w14:textId="77777777" w:rsidR="00CA3EB8" w:rsidRPr="000A35CA" w:rsidRDefault="00CA3EB8" w:rsidP="00A84EC5">
      <w:pPr>
        <w:pStyle w:val="ListParagraph"/>
        <w:ind w:firstLine="414"/>
        <w:jc w:val="center"/>
        <w:rPr>
          <w:color w:val="000000" w:themeColor="text1"/>
          <w:sz w:val="22"/>
          <w:szCs w:val="22"/>
        </w:rPr>
      </w:pPr>
      <w:r w:rsidRPr="000A35CA">
        <w:rPr>
          <w:noProof/>
          <w:color w:val="000000" w:themeColor="text1"/>
          <w:sz w:val="22"/>
          <w:szCs w:val="22"/>
          <w:lang w:eastAsia="en-US"/>
        </w:rPr>
        <w:drawing>
          <wp:inline distT="0" distB="0" distL="0" distR="0" wp14:anchorId="39DC10B4" wp14:editId="73666037">
            <wp:extent cx="3228975" cy="301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1515" cy="3018623"/>
                    </a:xfrm>
                    <a:prstGeom prst="rect">
                      <a:avLst/>
                    </a:prstGeom>
                    <a:noFill/>
                  </pic:spPr>
                </pic:pic>
              </a:graphicData>
            </a:graphic>
          </wp:inline>
        </w:drawing>
      </w:r>
    </w:p>
    <w:p w14:paraId="0B9D82AE" w14:textId="1881EE46" w:rsidR="00CA3EB8" w:rsidRPr="000A35CA" w:rsidRDefault="00CA3EB8" w:rsidP="00A84EC5">
      <w:pPr>
        <w:pStyle w:val="ListParagraph"/>
        <w:ind w:left="633"/>
        <w:jc w:val="center"/>
        <w:rPr>
          <w:bCs/>
          <w:color w:val="000000" w:themeColor="text1"/>
          <w:sz w:val="22"/>
          <w:szCs w:val="22"/>
          <w:lang w:val="es-ES"/>
        </w:rPr>
      </w:pPr>
      <w:r w:rsidRPr="000A35CA">
        <w:rPr>
          <w:color w:val="000000" w:themeColor="text1"/>
          <w:sz w:val="22"/>
          <w:szCs w:val="22"/>
        </w:rPr>
        <w:t xml:space="preserve">Gambar </w:t>
      </w:r>
      <w:r w:rsidRPr="000A35CA">
        <w:rPr>
          <w:color w:val="000000" w:themeColor="text1"/>
          <w:sz w:val="22"/>
          <w:szCs w:val="22"/>
        </w:rPr>
        <w:fldChar w:fldCharType="begin"/>
      </w:r>
      <w:r w:rsidRPr="000A35CA">
        <w:rPr>
          <w:color w:val="000000" w:themeColor="text1"/>
          <w:sz w:val="22"/>
          <w:szCs w:val="22"/>
        </w:rPr>
        <w:instrText xml:space="preserve"> SEQ Gambar \* ARABIC </w:instrText>
      </w:r>
      <w:r w:rsidRPr="000A35CA">
        <w:rPr>
          <w:color w:val="000000" w:themeColor="text1"/>
          <w:sz w:val="22"/>
          <w:szCs w:val="22"/>
        </w:rPr>
        <w:fldChar w:fldCharType="separate"/>
      </w:r>
      <w:r w:rsidR="00CD2981">
        <w:rPr>
          <w:noProof/>
          <w:color w:val="000000" w:themeColor="text1"/>
          <w:sz w:val="22"/>
          <w:szCs w:val="22"/>
        </w:rPr>
        <w:t>3</w:t>
      </w:r>
      <w:r w:rsidRPr="000A35CA">
        <w:rPr>
          <w:color w:val="000000" w:themeColor="text1"/>
          <w:sz w:val="22"/>
          <w:szCs w:val="22"/>
        </w:rPr>
        <w:fldChar w:fldCharType="end"/>
      </w:r>
      <w:r w:rsidRPr="000A35CA">
        <w:rPr>
          <w:color w:val="000000" w:themeColor="text1"/>
          <w:sz w:val="22"/>
          <w:szCs w:val="22"/>
        </w:rPr>
        <w:t>.</w:t>
      </w:r>
      <w:r w:rsidRPr="000A35CA">
        <w:rPr>
          <w:i/>
          <w:iCs/>
          <w:color w:val="000000" w:themeColor="text1"/>
          <w:sz w:val="22"/>
          <w:szCs w:val="22"/>
        </w:rPr>
        <w:t xml:space="preserve"> </w:t>
      </w:r>
      <w:r w:rsidRPr="000A35CA">
        <w:rPr>
          <w:i/>
          <w:iCs/>
          <w:color w:val="000000" w:themeColor="text1"/>
          <w:sz w:val="22"/>
          <w:szCs w:val="22"/>
          <w:lang w:val="en-ID"/>
        </w:rPr>
        <w:t>Usecase Diagram</w:t>
      </w:r>
      <w:r w:rsidRPr="000A35CA">
        <w:rPr>
          <w:color w:val="000000" w:themeColor="text1"/>
          <w:sz w:val="22"/>
          <w:szCs w:val="22"/>
          <w:lang w:val="en-ID"/>
        </w:rPr>
        <w:t xml:space="preserve"> </w:t>
      </w:r>
      <w:r w:rsidRPr="000A35CA">
        <w:rPr>
          <w:bCs/>
          <w:color w:val="000000" w:themeColor="text1"/>
          <w:sz w:val="22"/>
          <w:szCs w:val="22"/>
          <w:lang w:val="es-ES"/>
        </w:rPr>
        <w:t xml:space="preserve">Sistem Informasi Manajemen Penjualan Dengan Metode Eoq (Economic Order Quantity) </w:t>
      </w:r>
      <w:r w:rsidR="007A1442" w:rsidRPr="000A35CA">
        <w:rPr>
          <w:bCs/>
          <w:color w:val="000000" w:themeColor="text1"/>
          <w:sz w:val="22"/>
          <w:szCs w:val="22"/>
          <w:lang w:val="es-ES"/>
        </w:rPr>
        <w:t xml:space="preserve">di Biromedia </w:t>
      </w:r>
      <w:r w:rsidRPr="000A35CA">
        <w:rPr>
          <w:bCs/>
          <w:color w:val="000000" w:themeColor="text1"/>
          <w:sz w:val="22"/>
          <w:szCs w:val="22"/>
          <w:lang w:val="es-ES"/>
        </w:rPr>
        <w:t>Electric Securindo</w:t>
      </w:r>
    </w:p>
    <w:p w14:paraId="7C51A9F9" w14:textId="715BC6D5" w:rsidR="00CA3EB8" w:rsidRPr="000A35CA" w:rsidRDefault="00CA3EB8" w:rsidP="004303B0">
      <w:pPr>
        <w:pStyle w:val="ListParagraph"/>
        <w:numPr>
          <w:ilvl w:val="0"/>
          <w:numId w:val="15"/>
        </w:numPr>
        <w:ind w:left="633" w:hanging="633"/>
        <w:rPr>
          <w:i/>
          <w:iCs/>
          <w:color w:val="000000" w:themeColor="text1"/>
          <w:sz w:val="22"/>
          <w:szCs w:val="22"/>
        </w:rPr>
      </w:pPr>
      <w:r w:rsidRPr="000A35CA">
        <w:rPr>
          <w:i/>
          <w:iCs/>
          <w:color w:val="000000" w:themeColor="text1"/>
          <w:sz w:val="22"/>
          <w:szCs w:val="22"/>
        </w:rPr>
        <w:t>Class Diagram</w:t>
      </w:r>
    </w:p>
    <w:p w14:paraId="09A48B83" w14:textId="43C2C7D7" w:rsidR="00CA3EB8" w:rsidRPr="000A35CA" w:rsidRDefault="00CA3EB8" w:rsidP="00A84EC5">
      <w:pPr>
        <w:pStyle w:val="ListParagraph"/>
        <w:ind w:firstLine="414"/>
        <w:rPr>
          <w:bCs/>
          <w:iCs/>
          <w:color w:val="000000" w:themeColor="text1"/>
          <w:sz w:val="22"/>
          <w:szCs w:val="22"/>
          <w:lang w:val="es-ES"/>
        </w:rPr>
      </w:pPr>
      <w:r w:rsidRPr="000A35CA">
        <w:rPr>
          <w:i/>
          <w:iCs/>
          <w:color w:val="000000" w:themeColor="text1"/>
          <w:sz w:val="22"/>
          <w:szCs w:val="22"/>
        </w:rPr>
        <w:t xml:space="preserve">Class diagram </w:t>
      </w:r>
      <w:r w:rsidR="00A7750B" w:rsidRPr="000A35CA">
        <w:rPr>
          <w:iCs/>
          <w:color w:val="000000" w:themeColor="text1"/>
          <w:sz w:val="22"/>
          <w:szCs w:val="22"/>
        </w:rPr>
        <w:t xml:space="preserve">menggambarkan struktur kelas dalam sistem, termasuk atribut dan hubungan antar kelas. </w:t>
      </w:r>
      <w:r w:rsidR="00A7750B" w:rsidRPr="000A35CA">
        <w:rPr>
          <w:iCs/>
          <w:color w:val="000000" w:themeColor="text1"/>
          <w:sz w:val="22"/>
          <w:szCs w:val="22"/>
        </w:rPr>
        <w:lastRenderedPageBreak/>
        <w:t xml:space="preserve">Dengan diagram ini, pengembang dapat melihat secara jelas struktur data yang digunakan dalam sistem serta bagaimana data tersebut berinteraksi satu sama lain. Class diagram memudahkan dalam perencanaan dan implementasi sistem berbasis </w:t>
      </w:r>
      <w:r w:rsidR="00A7750B" w:rsidRPr="000A35CA">
        <w:rPr>
          <w:i/>
          <w:iCs/>
          <w:color w:val="000000" w:themeColor="text1"/>
          <w:sz w:val="22"/>
          <w:szCs w:val="22"/>
        </w:rPr>
        <w:t>object-oriented programming</w:t>
      </w:r>
      <w:r w:rsidR="00A7750B" w:rsidRPr="000A35CA">
        <w:rPr>
          <w:iCs/>
          <w:color w:val="000000" w:themeColor="text1"/>
          <w:sz w:val="22"/>
          <w:szCs w:val="22"/>
        </w:rPr>
        <w:t xml:space="preserve">. </w:t>
      </w:r>
      <w:r w:rsidRPr="000A35CA">
        <w:rPr>
          <w:i/>
          <w:iCs/>
          <w:color w:val="000000" w:themeColor="text1"/>
          <w:sz w:val="22"/>
          <w:szCs w:val="22"/>
        </w:rPr>
        <w:t>Class diagram</w:t>
      </w:r>
      <w:r w:rsidRPr="000A35CA">
        <w:rPr>
          <w:iCs/>
          <w:color w:val="000000" w:themeColor="text1"/>
          <w:sz w:val="22"/>
          <w:szCs w:val="22"/>
        </w:rPr>
        <w:t xml:space="preserve"> ditunjukkan pada gambar 4 sebagai berikut</w:t>
      </w:r>
      <w:r w:rsidRPr="000A35CA">
        <w:rPr>
          <w:i/>
          <w:iCs/>
          <w:color w:val="000000" w:themeColor="text1"/>
          <w:sz w:val="22"/>
          <w:szCs w:val="22"/>
        </w:rPr>
        <w:t>.</w:t>
      </w:r>
    </w:p>
    <w:p w14:paraId="0888E30E" w14:textId="0EA5D706" w:rsidR="00CA3EB8" w:rsidRPr="000A35CA" w:rsidRDefault="00CA3EB8" w:rsidP="00A84EC5">
      <w:pPr>
        <w:pStyle w:val="ListParagraph"/>
        <w:ind w:firstLine="414"/>
        <w:jc w:val="center"/>
        <w:rPr>
          <w:color w:val="000000" w:themeColor="text1"/>
          <w:sz w:val="22"/>
          <w:szCs w:val="22"/>
        </w:rPr>
      </w:pPr>
      <w:r w:rsidRPr="000A35CA">
        <w:rPr>
          <w:noProof/>
          <w:color w:val="000000" w:themeColor="text1"/>
          <w:sz w:val="22"/>
          <w:szCs w:val="22"/>
          <w:lang w:eastAsia="en-US"/>
        </w:rPr>
        <w:drawing>
          <wp:inline distT="0" distB="0" distL="0" distR="0" wp14:anchorId="4B6467C7" wp14:editId="24579A24">
            <wp:extent cx="3888412" cy="3267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9219" cy="3267753"/>
                    </a:xfrm>
                    <a:prstGeom prst="rect">
                      <a:avLst/>
                    </a:prstGeom>
                    <a:noFill/>
                  </pic:spPr>
                </pic:pic>
              </a:graphicData>
            </a:graphic>
          </wp:inline>
        </w:drawing>
      </w:r>
    </w:p>
    <w:p w14:paraId="68E7CF64" w14:textId="3A5125E0" w:rsidR="00CA3EB8" w:rsidRPr="000A35CA" w:rsidRDefault="00CA3EB8" w:rsidP="00A84EC5">
      <w:pPr>
        <w:pStyle w:val="ListParagraph"/>
        <w:ind w:left="633"/>
        <w:jc w:val="center"/>
        <w:rPr>
          <w:bCs/>
          <w:color w:val="000000" w:themeColor="text1"/>
          <w:sz w:val="22"/>
          <w:szCs w:val="22"/>
          <w:lang w:val="es-ES"/>
        </w:rPr>
      </w:pPr>
      <w:r w:rsidRPr="000A35CA">
        <w:rPr>
          <w:i/>
          <w:iCs/>
          <w:color w:val="000000" w:themeColor="text1"/>
          <w:sz w:val="22"/>
          <w:szCs w:val="22"/>
        </w:rPr>
        <w:t xml:space="preserve">Gambar 4. </w:t>
      </w:r>
      <w:r w:rsidRPr="000A35CA">
        <w:rPr>
          <w:i/>
          <w:iCs/>
          <w:color w:val="000000" w:themeColor="text1"/>
          <w:sz w:val="22"/>
          <w:szCs w:val="22"/>
          <w:lang w:val="en-ID"/>
        </w:rPr>
        <w:t>Class Diagram</w:t>
      </w:r>
      <w:r w:rsidRPr="000A35CA">
        <w:rPr>
          <w:color w:val="000000" w:themeColor="text1"/>
          <w:sz w:val="22"/>
          <w:szCs w:val="22"/>
          <w:lang w:val="en-ID"/>
        </w:rPr>
        <w:t xml:space="preserve"> </w:t>
      </w:r>
      <w:r w:rsidRPr="000A35CA">
        <w:rPr>
          <w:bCs/>
          <w:color w:val="000000" w:themeColor="text1"/>
          <w:sz w:val="22"/>
          <w:szCs w:val="22"/>
          <w:lang w:val="es-ES"/>
        </w:rPr>
        <w:t xml:space="preserve">Sistem Informasi Manajemen Penjualan Dengan Metode Eoq (Economic Order Quantity) </w:t>
      </w:r>
      <w:r w:rsidR="007A1442" w:rsidRPr="000A35CA">
        <w:rPr>
          <w:bCs/>
          <w:color w:val="000000" w:themeColor="text1"/>
          <w:sz w:val="22"/>
          <w:szCs w:val="22"/>
          <w:lang w:val="es-ES"/>
        </w:rPr>
        <w:t xml:space="preserve">di Biromedia </w:t>
      </w:r>
      <w:r w:rsidRPr="000A35CA">
        <w:rPr>
          <w:bCs/>
          <w:color w:val="000000" w:themeColor="text1"/>
          <w:sz w:val="22"/>
          <w:szCs w:val="22"/>
          <w:lang w:val="es-ES"/>
        </w:rPr>
        <w:t>Electric Securindo</w:t>
      </w:r>
    </w:p>
    <w:p w14:paraId="2C5FAA2A" w14:textId="77777777" w:rsidR="00CA3EB8" w:rsidRPr="000A35CA" w:rsidRDefault="00CA3EB8" w:rsidP="00A84EC5">
      <w:pPr>
        <w:pStyle w:val="ListParagraph"/>
        <w:ind w:left="633"/>
        <w:jc w:val="center"/>
        <w:rPr>
          <w:color w:val="000000" w:themeColor="text1"/>
          <w:sz w:val="22"/>
          <w:szCs w:val="22"/>
        </w:rPr>
      </w:pPr>
    </w:p>
    <w:p w14:paraId="0E098701" w14:textId="6A09830B" w:rsidR="00EF525F" w:rsidRPr="000A35CA" w:rsidRDefault="00CA3EB8" w:rsidP="004303B0">
      <w:pPr>
        <w:pStyle w:val="ListParagraph"/>
        <w:numPr>
          <w:ilvl w:val="0"/>
          <w:numId w:val="15"/>
        </w:numPr>
        <w:ind w:left="633" w:hanging="633"/>
        <w:rPr>
          <w:i/>
          <w:iCs/>
          <w:color w:val="000000" w:themeColor="text1"/>
          <w:sz w:val="22"/>
          <w:szCs w:val="22"/>
        </w:rPr>
      </w:pPr>
      <w:r w:rsidRPr="000A35CA">
        <w:rPr>
          <w:i/>
          <w:iCs/>
          <w:color w:val="000000" w:themeColor="text1"/>
          <w:sz w:val="22"/>
          <w:szCs w:val="22"/>
        </w:rPr>
        <w:t>ERD (Entitiy Relationship Diagram)</w:t>
      </w:r>
    </w:p>
    <w:p w14:paraId="482275D1" w14:textId="6EF53855" w:rsidR="00CA3EB8" w:rsidRPr="000A35CA" w:rsidRDefault="00CA3EB8" w:rsidP="00A84EC5">
      <w:pPr>
        <w:pStyle w:val="ListParagraph"/>
        <w:ind w:firstLine="414"/>
        <w:rPr>
          <w:bCs/>
          <w:iCs/>
          <w:color w:val="000000" w:themeColor="text1"/>
          <w:sz w:val="22"/>
          <w:szCs w:val="22"/>
          <w:lang w:val="es-ES"/>
        </w:rPr>
      </w:pPr>
      <w:r w:rsidRPr="000A35CA">
        <w:rPr>
          <w:i/>
          <w:iCs/>
          <w:color w:val="000000" w:themeColor="text1"/>
          <w:sz w:val="22"/>
          <w:szCs w:val="22"/>
          <w:lang w:val="fi-FI"/>
        </w:rPr>
        <w:t>ERD (Entity Relationship Diagram</w:t>
      </w:r>
      <w:r w:rsidRPr="000A35CA">
        <w:rPr>
          <w:iCs/>
          <w:color w:val="000000" w:themeColor="text1"/>
          <w:sz w:val="22"/>
          <w:szCs w:val="22"/>
          <w:lang w:val="fi-FI"/>
        </w:rPr>
        <w:t xml:space="preserve">) </w:t>
      </w:r>
      <w:r w:rsidRPr="000A35CA">
        <w:rPr>
          <w:iCs/>
          <w:color w:val="000000" w:themeColor="text1"/>
          <w:sz w:val="22"/>
          <w:szCs w:val="22"/>
          <w:lang w:val="en-ID"/>
        </w:rPr>
        <w:t>adalah suatu model perancangan yang digunakan untuk merancang sebuah basis data. Diagram ini memperlihatkan hubungan atau relasi antar entitas atau objek yang terlibat beserta atributnya.</w:t>
      </w:r>
      <w:r w:rsidRPr="000A35CA">
        <w:rPr>
          <w:iCs/>
          <w:color w:val="000000" w:themeColor="text1"/>
          <w:sz w:val="22"/>
          <w:szCs w:val="22"/>
          <w:lang w:val="fi-FI"/>
        </w:rPr>
        <w:t xml:space="preserve"> </w:t>
      </w:r>
      <w:r w:rsidRPr="000A35CA">
        <w:rPr>
          <w:i/>
          <w:iCs/>
          <w:color w:val="000000" w:themeColor="text1"/>
          <w:sz w:val="22"/>
          <w:szCs w:val="22"/>
        </w:rPr>
        <w:t>Entity Relationship Diagram</w:t>
      </w:r>
      <w:r w:rsidRPr="000A35CA">
        <w:rPr>
          <w:iCs/>
          <w:color w:val="000000" w:themeColor="text1"/>
          <w:sz w:val="22"/>
          <w:szCs w:val="22"/>
        </w:rPr>
        <w:t xml:space="preserve"> yang terbentuk dapat dilihat pada gambar 5 berikut:</w:t>
      </w:r>
    </w:p>
    <w:p w14:paraId="6D0EB049" w14:textId="23231AAB" w:rsidR="00CA3EB8" w:rsidRPr="000A35CA" w:rsidRDefault="00A7750B" w:rsidP="00A84EC5">
      <w:pPr>
        <w:pStyle w:val="ListParagraph"/>
        <w:ind w:firstLine="414"/>
        <w:jc w:val="center"/>
        <w:rPr>
          <w:color w:val="000000" w:themeColor="text1"/>
          <w:sz w:val="22"/>
          <w:szCs w:val="22"/>
        </w:rPr>
      </w:pPr>
      <w:r w:rsidRPr="000A35CA">
        <w:rPr>
          <w:noProof/>
          <w:color w:val="000000" w:themeColor="text1"/>
          <w:szCs w:val="20"/>
        </w:rPr>
        <w:object w:dxaOrig="23011" w:dyaOrig="15841" w14:anchorId="3B691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284.25pt" o:ole="">
            <v:imagedata r:id="rId20" o:title=""/>
          </v:shape>
          <o:OLEObject Type="Embed" ProgID="Visio.Drawing.15" ShapeID="_x0000_i1025" DrawAspect="Content" ObjectID="_1801171573" r:id="rId21"/>
        </w:object>
      </w:r>
    </w:p>
    <w:p w14:paraId="09F53928" w14:textId="1775DB5E" w:rsidR="00CA3EB8" w:rsidRPr="000A35CA" w:rsidRDefault="00CA3EB8" w:rsidP="00A84EC5">
      <w:pPr>
        <w:pStyle w:val="ListParagraph"/>
        <w:ind w:left="633"/>
        <w:jc w:val="center"/>
        <w:rPr>
          <w:color w:val="000000" w:themeColor="text1"/>
          <w:sz w:val="22"/>
          <w:szCs w:val="22"/>
        </w:rPr>
      </w:pPr>
      <w:r w:rsidRPr="000A35CA">
        <w:rPr>
          <w:i/>
          <w:iCs/>
          <w:color w:val="000000" w:themeColor="text1"/>
          <w:sz w:val="22"/>
          <w:szCs w:val="22"/>
        </w:rPr>
        <w:lastRenderedPageBreak/>
        <w:t xml:space="preserve">Gambar 5. </w:t>
      </w:r>
      <w:r w:rsidRPr="000A35CA">
        <w:rPr>
          <w:color w:val="000000" w:themeColor="text1"/>
          <w:sz w:val="22"/>
          <w:szCs w:val="22"/>
        </w:rPr>
        <w:t xml:space="preserve">ERD </w:t>
      </w:r>
      <w:r w:rsidRPr="000A35CA">
        <w:rPr>
          <w:bCs/>
          <w:color w:val="000000" w:themeColor="text1"/>
          <w:sz w:val="22"/>
          <w:szCs w:val="22"/>
          <w:lang w:val="es-ES"/>
        </w:rPr>
        <w:t xml:space="preserve">Sistem Informasi Manajemen Penjualan Dengan Metode Eoq (Economic Order Quantity) </w:t>
      </w:r>
      <w:r w:rsidR="007A1442" w:rsidRPr="000A35CA">
        <w:rPr>
          <w:bCs/>
          <w:color w:val="000000" w:themeColor="text1"/>
          <w:sz w:val="22"/>
          <w:szCs w:val="22"/>
          <w:lang w:val="es-ES"/>
        </w:rPr>
        <w:t xml:space="preserve">di Biromedia </w:t>
      </w:r>
      <w:r w:rsidRPr="000A35CA">
        <w:rPr>
          <w:bCs/>
          <w:color w:val="000000" w:themeColor="text1"/>
          <w:sz w:val="22"/>
          <w:szCs w:val="22"/>
          <w:lang w:val="es-ES"/>
        </w:rPr>
        <w:t>Electric Securindo</w:t>
      </w:r>
    </w:p>
    <w:p w14:paraId="42D28C87" w14:textId="3D571AB5" w:rsidR="00CA3EB8" w:rsidRPr="000A35CA" w:rsidRDefault="00CA3EB8" w:rsidP="004303B0">
      <w:pPr>
        <w:pStyle w:val="ListParagraph"/>
        <w:numPr>
          <w:ilvl w:val="0"/>
          <w:numId w:val="15"/>
        </w:numPr>
        <w:ind w:left="633" w:hanging="633"/>
        <w:rPr>
          <w:color w:val="000000" w:themeColor="text1"/>
          <w:sz w:val="22"/>
          <w:szCs w:val="22"/>
        </w:rPr>
      </w:pPr>
      <w:r w:rsidRPr="000A35CA">
        <w:rPr>
          <w:color w:val="000000" w:themeColor="text1"/>
          <w:sz w:val="22"/>
          <w:szCs w:val="22"/>
        </w:rPr>
        <w:t>Relasi Tabel</w:t>
      </w:r>
    </w:p>
    <w:p w14:paraId="04E2032A" w14:textId="7AA4FEF5" w:rsidR="00CA3EB8" w:rsidRPr="000A35CA" w:rsidRDefault="00B050F6" w:rsidP="00A84EC5">
      <w:pPr>
        <w:pStyle w:val="ListParagraph"/>
        <w:ind w:firstLine="414"/>
        <w:rPr>
          <w:bCs/>
          <w:iCs/>
          <w:color w:val="000000" w:themeColor="text1"/>
          <w:sz w:val="22"/>
          <w:szCs w:val="22"/>
          <w:lang w:val="es-ES"/>
        </w:rPr>
      </w:pPr>
      <w:bookmarkStart w:id="2" w:name="_Hlk189315363"/>
      <w:r w:rsidRPr="000A35CA">
        <w:rPr>
          <w:iCs/>
          <w:color w:val="000000" w:themeColor="text1"/>
          <w:sz w:val="22"/>
          <w:szCs w:val="22"/>
        </w:rPr>
        <w:t>Berdasarkan ERD yang telah dibangun, data kemudian ditransformasi menjadi tabel-tabel dalam basis data. Setiap entitas pada ERD diubah menjadi tabel dengan kolom-kolom yang sesuai, yang nantinya digunakan untuk menyimpan data yang diperlukan dalam pengoperasian sistem.</w:t>
      </w:r>
      <w:r w:rsidR="00CA3EB8" w:rsidRPr="000A35CA">
        <w:rPr>
          <w:iCs/>
          <w:color w:val="000000" w:themeColor="text1"/>
          <w:sz w:val="22"/>
          <w:szCs w:val="22"/>
        </w:rPr>
        <w:t xml:space="preserve"> Relasi tabel dapat dilihat pada Gambar 6.</w:t>
      </w:r>
    </w:p>
    <w:p w14:paraId="6360DE7B" w14:textId="22C07D5D" w:rsidR="00CA3EB8" w:rsidRPr="000A35CA" w:rsidRDefault="00CA3EB8" w:rsidP="00A84EC5">
      <w:pPr>
        <w:pStyle w:val="ListParagraph"/>
        <w:ind w:firstLine="414"/>
        <w:jc w:val="center"/>
        <w:rPr>
          <w:color w:val="000000" w:themeColor="text1"/>
          <w:sz w:val="22"/>
          <w:szCs w:val="22"/>
        </w:rPr>
      </w:pPr>
      <w:r w:rsidRPr="000A35CA">
        <w:rPr>
          <w:noProof/>
          <w:color w:val="000000" w:themeColor="text1"/>
          <w:lang w:eastAsia="en-US"/>
        </w:rPr>
        <w:drawing>
          <wp:inline distT="0" distB="0" distL="0" distR="0" wp14:anchorId="4D960EBC" wp14:editId="6059B3E7">
            <wp:extent cx="3660007" cy="32431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2328" cy="3245214"/>
                    </a:xfrm>
                    <a:prstGeom prst="rect">
                      <a:avLst/>
                    </a:prstGeom>
                    <a:noFill/>
                    <a:ln>
                      <a:noFill/>
                    </a:ln>
                  </pic:spPr>
                </pic:pic>
              </a:graphicData>
            </a:graphic>
          </wp:inline>
        </w:drawing>
      </w:r>
    </w:p>
    <w:p w14:paraId="0E703312" w14:textId="6E7BAE80" w:rsidR="00CA3EB8" w:rsidRPr="000A35CA" w:rsidRDefault="00CA3EB8" w:rsidP="00A84EC5">
      <w:pPr>
        <w:pStyle w:val="Caption"/>
        <w:contextualSpacing/>
        <w:jc w:val="center"/>
        <w:rPr>
          <w:bCs/>
          <w:i w:val="0"/>
          <w:iCs w:val="0"/>
          <w:color w:val="000000" w:themeColor="text1"/>
          <w:sz w:val="22"/>
          <w:szCs w:val="22"/>
          <w:lang w:val="es-ES"/>
        </w:rPr>
      </w:pPr>
      <w:r w:rsidRPr="000A35CA">
        <w:rPr>
          <w:i w:val="0"/>
          <w:iCs w:val="0"/>
          <w:color w:val="000000" w:themeColor="text1"/>
          <w:sz w:val="22"/>
          <w:szCs w:val="22"/>
        </w:rPr>
        <w:t xml:space="preserve">Gambar 6. </w:t>
      </w:r>
      <w:r w:rsidRPr="000A35CA">
        <w:rPr>
          <w:i w:val="0"/>
          <w:iCs w:val="0"/>
          <w:color w:val="000000" w:themeColor="text1"/>
          <w:sz w:val="22"/>
          <w:szCs w:val="22"/>
          <w:lang w:val="en-ID"/>
        </w:rPr>
        <w:t xml:space="preserve">Relasi Tabel </w:t>
      </w:r>
      <w:r w:rsidRPr="000A35CA">
        <w:rPr>
          <w:bCs/>
          <w:i w:val="0"/>
          <w:iCs w:val="0"/>
          <w:color w:val="000000" w:themeColor="text1"/>
          <w:sz w:val="22"/>
          <w:szCs w:val="22"/>
          <w:lang w:val="es-ES"/>
        </w:rPr>
        <w:t xml:space="preserve">Sistem Informasi Manajemen Penjualan </w:t>
      </w:r>
      <w:bookmarkEnd w:id="2"/>
    </w:p>
    <w:p w14:paraId="6DD933D2" w14:textId="007584F5" w:rsidR="000F719B" w:rsidRPr="004303B0" w:rsidRDefault="00CA3EB8" w:rsidP="004303B0">
      <w:pPr>
        <w:pStyle w:val="ListParagraph"/>
        <w:numPr>
          <w:ilvl w:val="0"/>
          <w:numId w:val="15"/>
        </w:numPr>
        <w:rPr>
          <w:color w:val="000000" w:themeColor="text1"/>
          <w:sz w:val="22"/>
          <w:szCs w:val="22"/>
        </w:rPr>
      </w:pPr>
      <w:r w:rsidRPr="004303B0">
        <w:rPr>
          <w:color w:val="000000" w:themeColor="text1"/>
          <w:sz w:val="22"/>
          <w:szCs w:val="22"/>
        </w:rPr>
        <w:t>Tampilan Sistem</w:t>
      </w:r>
    </w:p>
    <w:p w14:paraId="21B6ED09" w14:textId="39315329" w:rsidR="00B050F6" w:rsidRPr="000A35CA" w:rsidRDefault="00B050F6" w:rsidP="00A84EC5">
      <w:pPr>
        <w:pStyle w:val="ListParagraph"/>
        <w:ind w:left="360" w:firstLine="360"/>
        <w:rPr>
          <w:color w:val="000000" w:themeColor="text1"/>
          <w:sz w:val="22"/>
          <w:szCs w:val="22"/>
        </w:rPr>
      </w:pPr>
      <w:r w:rsidRPr="000A35CA">
        <w:rPr>
          <w:color w:val="000000" w:themeColor="text1"/>
          <w:sz w:val="22"/>
          <w:szCs w:val="22"/>
        </w:rPr>
        <w:t>Bagian ini menggambarkan tampilan antarmuka pengguna dari sistem yang dikembangkan. Tampilan ini disesuaikan dengan kebutuhan masing-masing pengguna, seperti admin, staf gudang, dan customer.</w:t>
      </w:r>
    </w:p>
    <w:p w14:paraId="253CCB88" w14:textId="18EEA3C2" w:rsidR="00CA3EB8" w:rsidRPr="000A35CA" w:rsidRDefault="00CA3EB8" w:rsidP="00A84EC5">
      <w:pPr>
        <w:pStyle w:val="ListParagraph"/>
        <w:numPr>
          <w:ilvl w:val="0"/>
          <w:numId w:val="5"/>
        </w:numPr>
        <w:rPr>
          <w:color w:val="000000" w:themeColor="text1"/>
          <w:sz w:val="22"/>
          <w:szCs w:val="22"/>
        </w:rPr>
      </w:pPr>
      <w:r w:rsidRPr="000A35CA">
        <w:rPr>
          <w:color w:val="000000" w:themeColor="text1"/>
          <w:sz w:val="22"/>
          <w:szCs w:val="22"/>
          <w:lang w:val="en-ID"/>
        </w:rPr>
        <w:t>Halaman Awal Website</w:t>
      </w:r>
    </w:p>
    <w:p w14:paraId="6DE0B97D" w14:textId="77777777" w:rsidR="00B050F6" w:rsidRPr="000A35CA" w:rsidRDefault="00B050F6" w:rsidP="00A84EC5">
      <w:pPr>
        <w:pStyle w:val="ListParagraph"/>
        <w:ind w:firstLine="414"/>
        <w:rPr>
          <w:color w:val="000000" w:themeColor="text1"/>
          <w:sz w:val="22"/>
          <w:szCs w:val="22"/>
        </w:rPr>
      </w:pPr>
      <w:bookmarkStart w:id="3" w:name="_Hlk189316027"/>
      <w:r w:rsidRPr="000A35CA">
        <w:rPr>
          <w:color w:val="000000" w:themeColor="text1"/>
          <w:sz w:val="22"/>
          <w:szCs w:val="22"/>
        </w:rPr>
        <w:t xml:space="preserve">Halaman awal website merupakan tampilan pertama yang dilihat oleh pengguna saat mengakses sistem. Desain halaman ini sengaja dibuat sederhana dan intuitif untuk memudahkan pengguna dalam melakukan navigasi ke bagian login. Tersedia tombol yang jelas terlihat, memberikan pengguna akses untuk melanjutkan ke halaman login sesuai dengan peran mereka, baik sebagai admin atau customer. </w:t>
      </w:r>
    </w:p>
    <w:p w14:paraId="160D00B4" w14:textId="4BC20904" w:rsidR="00306EBD" w:rsidRDefault="00B050F6" w:rsidP="00A84EC5">
      <w:pPr>
        <w:pStyle w:val="ListParagraph"/>
        <w:ind w:firstLine="414"/>
        <w:rPr>
          <w:color w:val="000000" w:themeColor="text1"/>
          <w:sz w:val="22"/>
          <w:szCs w:val="22"/>
          <w:lang w:val="en-ID"/>
        </w:rPr>
      </w:pPr>
      <w:r w:rsidRPr="000A35CA">
        <w:rPr>
          <w:color w:val="000000" w:themeColor="text1"/>
          <w:sz w:val="22"/>
          <w:szCs w:val="22"/>
        </w:rPr>
        <w:t>Tampilan ini dirancang agar pengguna tidak merasa kesulitan saat ingin mengakses sistem, meminimalisir waktu yang dibutuhkan untuk menuju ke halaman login, dan memastikan pengalaman pengguna yang lancar.</w:t>
      </w:r>
      <w:r w:rsidR="00306EBD" w:rsidRPr="000A35CA">
        <w:rPr>
          <w:color w:val="000000" w:themeColor="text1"/>
          <w:sz w:val="22"/>
          <w:szCs w:val="22"/>
          <w:lang w:val="en-ID"/>
        </w:rPr>
        <w:t xml:space="preserve">Tampilan dari halaman </w:t>
      </w:r>
      <w:r w:rsidR="00306EBD" w:rsidRPr="000A35CA">
        <w:rPr>
          <w:iCs/>
          <w:color w:val="000000" w:themeColor="text1"/>
          <w:sz w:val="22"/>
          <w:szCs w:val="22"/>
          <w:lang w:val="en-ID"/>
        </w:rPr>
        <w:t>awal</w:t>
      </w:r>
      <w:r w:rsidR="00306EBD" w:rsidRPr="000A35CA">
        <w:rPr>
          <w:i/>
          <w:color w:val="000000" w:themeColor="text1"/>
          <w:sz w:val="22"/>
          <w:szCs w:val="22"/>
          <w:lang w:val="en-ID"/>
        </w:rPr>
        <w:t xml:space="preserve"> website </w:t>
      </w:r>
      <w:r w:rsidR="00306EBD" w:rsidRPr="000A35CA">
        <w:rPr>
          <w:color w:val="000000" w:themeColor="text1"/>
          <w:sz w:val="22"/>
          <w:szCs w:val="22"/>
          <w:lang w:val="en-ID"/>
        </w:rPr>
        <w:t>dapat dilihat pada gambar 7 berikut.</w:t>
      </w:r>
    </w:p>
    <w:p w14:paraId="396D10BF" w14:textId="77777777" w:rsidR="00FF756C" w:rsidRPr="000A35CA" w:rsidRDefault="00FF756C" w:rsidP="00A84EC5">
      <w:pPr>
        <w:pStyle w:val="ListParagraph"/>
        <w:ind w:firstLine="414"/>
        <w:rPr>
          <w:color w:val="000000" w:themeColor="text1"/>
          <w:sz w:val="22"/>
          <w:szCs w:val="22"/>
          <w:lang w:val="en-ID"/>
        </w:rPr>
      </w:pPr>
    </w:p>
    <w:p w14:paraId="2C59FD85" w14:textId="249EC7EA" w:rsidR="00306EBD" w:rsidRPr="000A35CA" w:rsidRDefault="00306EBD" w:rsidP="00A84EC5">
      <w:pPr>
        <w:pStyle w:val="ListParagraph"/>
        <w:ind w:firstLine="414"/>
        <w:jc w:val="center"/>
        <w:rPr>
          <w:color w:val="000000" w:themeColor="text1"/>
          <w:sz w:val="22"/>
          <w:szCs w:val="22"/>
        </w:rPr>
      </w:pPr>
      <w:r w:rsidRPr="000A35CA">
        <w:rPr>
          <w:noProof/>
          <w:color w:val="000000" w:themeColor="text1"/>
          <w:sz w:val="22"/>
          <w:szCs w:val="22"/>
          <w:lang w:eastAsia="en-US"/>
        </w:rPr>
        <w:drawing>
          <wp:inline distT="0" distB="0" distL="0" distR="0" wp14:anchorId="5F00775B" wp14:editId="77F36DC4">
            <wp:extent cx="3029850" cy="163560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7687" cy="1645236"/>
                    </a:xfrm>
                    <a:prstGeom prst="rect">
                      <a:avLst/>
                    </a:prstGeom>
                    <a:noFill/>
                  </pic:spPr>
                </pic:pic>
              </a:graphicData>
            </a:graphic>
          </wp:inline>
        </w:drawing>
      </w:r>
    </w:p>
    <w:p w14:paraId="7A682835" w14:textId="2608080E" w:rsidR="00306EBD" w:rsidRPr="000A35CA" w:rsidRDefault="00306EBD" w:rsidP="00A84EC5">
      <w:pPr>
        <w:pStyle w:val="Caption"/>
        <w:ind w:left="720"/>
        <w:contextualSpacing/>
        <w:jc w:val="center"/>
        <w:rPr>
          <w:i w:val="0"/>
          <w:iCs w:val="0"/>
          <w:color w:val="000000" w:themeColor="text1"/>
          <w:sz w:val="28"/>
          <w:szCs w:val="28"/>
        </w:rPr>
      </w:pPr>
      <w:r w:rsidRPr="000A35CA">
        <w:rPr>
          <w:i w:val="0"/>
          <w:iCs w:val="0"/>
          <w:color w:val="000000" w:themeColor="text1"/>
          <w:sz w:val="22"/>
          <w:szCs w:val="22"/>
        </w:rPr>
        <w:t>Gambar 7. Tampilan Halaman Awal Website</w:t>
      </w:r>
      <w:bookmarkEnd w:id="3"/>
    </w:p>
    <w:p w14:paraId="320C7138" w14:textId="3663ED2C" w:rsidR="000F719B" w:rsidRPr="000A35CA" w:rsidRDefault="00306EBD" w:rsidP="00A84EC5">
      <w:pPr>
        <w:pStyle w:val="ListParagraph"/>
        <w:numPr>
          <w:ilvl w:val="0"/>
          <w:numId w:val="5"/>
        </w:numPr>
        <w:rPr>
          <w:color w:val="000000" w:themeColor="text1"/>
          <w:sz w:val="22"/>
          <w:szCs w:val="22"/>
        </w:rPr>
      </w:pPr>
      <w:r w:rsidRPr="000A35CA">
        <w:rPr>
          <w:color w:val="000000" w:themeColor="text1"/>
          <w:sz w:val="22"/>
          <w:szCs w:val="22"/>
        </w:rPr>
        <w:t xml:space="preserve">Halaman </w:t>
      </w:r>
      <w:r w:rsidRPr="000A35CA">
        <w:rPr>
          <w:i/>
          <w:iCs/>
          <w:color w:val="000000" w:themeColor="text1"/>
          <w:sz w:val="22"/>
          <w:szCs w:val="22"/>
        </w:rPr>
        <w:t>Login</w:t>
      </w:r>
    </w:p>
    <w:p w14:paraId="66E6B00D" w14:textId="12BADE8E" w:rsidR="00306EBD" w:rsidRPr="000A35CA" w:rsidRDefault="00B050F6" w:rsidP="00A84EC5">
      <w:pPr>
        <w:pStyle w:val="ListParagraph"/>
        <w:ind w:firstLine="414"/>
        <w:rPr>
          <w:color w:val="000000" w:themeColor="text1"/>
          <w:sz w:val="22"/>
          <w:szCs w:val="22"/>
          <w:lang w:val="en-ID"/>
        </w:rPr>
      </w:pPr>
      <w:r w:rsidRPr="000A35CA">
        <w:rPr>
          <w:color w:val="000000" w:themeColor="text1"/>
          <w:sz w:val="22"/>
          <w:szCs w:val="22"/>
        </w:rPr>
        <w:t xml:space="preserve">Halaman login memiliki desain yang responsif, yang artinya tampilan dan fungsionalitasnya dapat disesuaikan dengan berbagai perangkat, baik komputer desktop, tablet, atau smartphone. Pada halaman ini, pengguna diminta untuk memasukkan </w:t>
      </w:r>
      <w:r w:rsidRPr="000A35CA">
        <w:rPr>
          <w:i/>
          <w:iCs/>
          <w:color w:val="000000" w:themeColor="text1"/>
          <w:sz w:val="22"/>
          <w:szCs w:val="22"/>
        </w:rPr>
        <w:t>username</w:t>
      </w:r>
      <w:r w:rsidRPr="000A35CA">
        <w:rPr>
          <w:color w:val="000000" w:themeColor="text1"/>
          <w:sz w:val="22"/>
          <w:szCs w:val="22"/>
        </w:rPr>
        <w:t xml:space="preserve"> dan </w:t>
      </w:r>
      <w:r w:rsidRPr="000A35CA">
        <w:rPr>
          <w:i/>
          <w:iCs/>
          <w:color w:val="000000" w:themeColor="text1"/>
          <w:sz w:val="22"/>
          <w:szCs w:val="22"/>
        </w:rPr>
        <w:t>password</w:t>
      </w:r>
      <w:r w:rsidRPr="000A35CA">
        <w:rPr>
          <w:color w:val="000000" w:themeColor="text1"/>
          <w:sz w:val="22"/>
          <w:szCs w:val="22"/>
        </w:rPr>
        <w:t xml:space="preserve"> yang telah terdaftar. Berdasarkan peran </w:t>
      </w:r>
      <w:r w:rsidRPr="000A35CA">
        <w:rPr>
          <w:color w:val="000000" w:themeColor="text1"/>
          <w:sz w:val="22"/>
          <w:szCs w:val="22"/>
        </w:rPr>
        <w:lastRenderedPageBreak/>
        <w:t xml:space="preserve">pengguna, sistem akan memberikan akses yang sesuai. Admin dapat mengakses fungsi-fungsi pengelolaan data internal, seperti manajemen barang dan transaksi, sementara customer akan diarahkan ke halaman untuk melihat dan membeli barang. Proses login juga dilengkapi dengan fitur </w:t>
      </w:r>
      <w:r w:rsidRPr="000A35CA">
        <w:rPr>
          <w:i/>
          <w:iCs/>
          <w:color w:val="000000" w:themeColor="text1"/>
          <w:sz w:val="22"/>
          <w:szCs w:val="22"/>
        </w:rPr>
        <w:t>forgot password</w:t>
      </w:r>
      <w:r w:rsidRPr="000A35CA">
        <w:rPr>
          <w:color w:val="000000" w:themeColor="text1"/>
          <w:sz w:val="22"/>
          <w:szCs w:val="22"/>
        </w:rPr>
        <w:t xml:space="preserve"> untuk mempermudah pemulihan akses bagi pengguna yang lupa kredensial mereka.</w:t>
      </w:r>
      <w:r w:rsidR="005F0934" w:rsidRPr="000A35CA">
        <w:rPr>
          <w:color w:val="000000" w:themeColor="text1"/>
          <w:sz w:val="22"/>
          <w:szCs w:val="22"/>
          <w:lang w:val="en-ID"/>
        </w:rPr>
        <w:t xml:space="preserve">Tampilan dari halaman </w:t>
      </w:r>
      <w:r w:rsidR="005F0934" w:rsidRPr="000A35CA">
        <w:rPr>
          <w:i/>
          <w:color w:val="000000" w:themeColor="text1"/>
          <w:sz w:val="22"/>
          <w:szCs w:val="22"/>
          <w:lang w:val="en-ID"/>
        </w:rPr>
        <w:t xml:space="preserve">login </w:t>
      </w:r>
      <w:r w:rsidR="005F0934" w:rsidRPr="000A35CA">
        <w:rPr>
          <w:iCs/>
          <w:color w:val="000000" w:themeColor="text1"/>
          <w:sz w:val="22"/>
          <w:szCs w:val="22"/>
        </w:rPr>
        <w:t>admin</w:t>
      </w:r>
      <w:r w:rsidR="005F0934" w:rsidRPr="000A35CA">
        <w:rPr>
          <w:i/>
          <w:color w:val="000000" w:themeColor="text1"/>
          <w:sz w:val="22"/>
          <w:szCs w:val="22"/>
          <w:lang w:val="en-ID"/>
        </w:rPr>
        <w:t xml:space="preserve"> </w:t>
      </w:r>
      <w:r w:rsidR="005F0934" w:rsidRPr="000A35CA">
        <w:rPr>
          <w:color w:val="000000" w:themeColor="text1"/>
          <w:sz w:val="22"/>
          <w:szCs w:val="22"/>
          <w:lang w:val="en-ID"/>
        </w:rPr>
        <w:t>dapat dilihat pada gambar 8 berikut.</w:t>
      </w:r>
    </w:p>
    <w:p w14:paraId="3AFCBE5C" w14:textId="15CC3BEC" w:rsidR="00306EBD" w:rsidRPr="000A35CA" w:rsidRDefault="005F0934" w:rsidP="00A84EC5">
      <w:pPr>
        <w:pStyle w:val="ListParagraph"/>
        <w:ind w:firstLine="414"/>
        <w:jc w:val="center"/>
        <w:rPr>
          <w:color w:val="000000" w:themeColor="text1"/>
          <w:sz w:val="22"/>
          <w:szCs w:val="22"/>
        </w:rPr>
      </w:pPr>
      <w:r w:rsidRPr="000A35CA">
        <w:rPr>
          <w:noProof/>
          <w:color w:val="000000" w:themeColor="text1"/>
          <w:szCs w:val="20"/>
          <w:lang w:eastAsia="en-US"/>
        </w:rPr>
        <w:drawing>
          <wp:inline distT="0" distB="0" distL="0" distR="0" wp14:anchorId="57238155" wp14:editId="0825875A">
            <wp:extent cx="3600000" cy="1728056"/>
            <wp:effectExtent l="0" t="0" r="63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1728056"/>
                    </a:xfrm>
                    <a:prstGeom prst="rect">
                      <a:avLst/>
                    </a:prstGeom>
                    <a:noFill/>
                  </pic:spPr>
                </pic:pic>
              </a:graphicData>
            </a:graphic>
          </wp:inline>
        </w:drawing>
      </w:r>
    </w:p>
    <w:p w14:paraId="328E94F1" w14:textId="741E61F7" w:rsidR="00306EBD" w:rsidRPr="000A35CA" w:rsidRDefault="00306EBD" w:rsidP="00A84EC5">
      <w:pPr>
        <w:pStyle w:val="ListParagraph"/>
        <w:jc w:val="center"/>
        <w:rPr>
          <w:color w:val="000000" w:themeColor="text1"/>
          <w:sz w:val="22"/>
          <w:szCs w:val="22"/>
        </w:rPr>
      </w:pPr>
      <w:r w:rsidRPr="000A35CA">
        <w:rPr>
          <w:color w:val="000000" w:themeColor="text1"/>
          <w:sz w:val="22"/>
          <w:szCs w:val="22"/>
        </w:rPr>
        <w:t xml:space="preserve">Gambar </w:t>
      </w:r>
      <w:r w:rsidR="005F0934" w:rsidRPr="000A35CA">
        <w:rPr>
          <w:color w:val="000000" w:themeColor="text1"/>
          <w:sz w:val="22"/>
          <w:szCs w:val="22"/>
        </w:rPr>
        <w:t>8</w:t>
      </w:r>
      <w:r w:rsidRPr="000A35CA">
        <w:rPr>
          <w:i/>
          <w:iCs/>
          <w:color w:val="000000" w:themeColor="text1"/>
          <w:sz w:val="22"/>
          <w:szCs w:val="22"/>
        </w:rPr>
        <w:t xml:space="preserve">. </w:t>
      </w:r>
      <w:r w:rsidRPr="000A35CA">
        <w:rPr>
          <w:color w:val="000000" w:themeColor="text1"/>
          <w:sz w:val="22"/>
          <w:szCs w:val="22"/>
        </w:rPr>
        <w:t xml:space="preserve">Tampilan Halaman </w:t>
      </w:r>
      <w:r w:rsidR="005F0934" w:rsidRPr="000A35CA">
        <w:rPr>
          <w:i/>
          <w:iCs/>
          <w:color w:val="000000" w:themeColor="text1"/>
          <w:sz w:val="22"/>
          <w:szCs w:val="22"/>
        </w:rPr>
        <w:t>Login</w:t>
      </w:r>
    </w:p>
    <w:p w14:paraId="66B4851F" w14:textId="00B0033D" w:rsidR="00306EBD" w:rsidRPr="000A35CA" w:rsidRDefault="00306EBD" w:rsidP="00A84EC5">
      <w:pPr>
        <w:pStyle w:val="ListParagraph"/>
        <w:numPr>
          <w:ilvl w:val="0"/>
          <w:numId w:val="5"/>
        </w:numPr>
        <w:rPr>
          <w:color w:val="000000" w:themeColor="text1"/>
          <w:sz w:val="22"/>
          <w:szCs w:val="22"/>
        </w:rPr>
      </w:pPr>
      <w:r w:rsidRPr="000A35CA">
        <w:rPr>
          <w:color w:val="000000" w:themeColor="text1"/>
          <w:sz w:val="22"/>
          <w:szCs w:val="22"/>
        </w:rPr>
        <w:t>Halaman</w:t>
      </w:r>
      <w:r w:rsidR="005F0934" w:rsidRPr="000A35CA">
        <w:rPr>
          <w:color w:val="000000" w:themeColor="text1"/>
          <w:sz w:val="22"/>
          <w:szCs w:val="22"/>
        </w:rPr>
        <w:t xml:space="preserve"> </w:t>
      </w:r>
      <w:r w:rsidR="005F0934" w:rsidRPr="000A35CA">
        <w:rPr>
          <w:color w:val="000000" w:themeColor="text1"/>
          <w:sz w:val="22"/>
          <w:szCs w:val="22"/>
          <w:lang w:val="en-ID"/>
        </w:rPr>
        <w:t>D</w:t>
      </w:r>
      <w:r w:rsidR="005F0934" w:rsidRPr="000A35CA">
        <w:rPr>
          <w:i/>
          <w:iCs/>
          <w:color w:val="000000" w:themeColor="text1"/>
          <w:sz w:val="22"/>
          <w:szCs w:val="22"/>
          <w:lang w:val="en-ID"/>
        </w:rPr>
        <w:t>at</w:t>
      </w:r>
      <w:r w:rsidR="005F0934" w:rsidRPr="000A35CA">
        <w:rPr>
          <w:color w:val="000000" w:themeColor="text1"/>
          <w:sz w:val="22"/>
          <w:szCs w:val="22"/>
          <w:lang w:val="en-ID"/>
        </w:rPr>
        <w:t>a Barang</w:t>
      </w:r>
    </w:p>
    <w:p w14:paraId="440406D8" w14:textId="788616DC" w:rsidR="00306EBD" w:rsidRPr="000A35CA" w:rsidRDefault="00B050F6" w:rsidP="00A84EC5">
      <w:pPr>
        <w:pStyle w:val="ListParagraph"/>
        <w:ind w:firstLine="414"/>
        <w:rPr>
          <w:color w:val="000000" w:themeColor="text1"/>
          <w:sz w:val="22"/>
          <w:szCs w:val="22"/>
          <w:lang w:val="en-ID"/>
        </w:rPr>
      </w:pPr>
      <w:r w:rsidRPr="000A35CA">
        <w:rPr>
          <w:color w:val="000000" w:themeColor="text1"/>
          <w:sz w:val="22"/>
          <w:szCs w:val="22"/>
        </w:rPr>
        <w:t xml:space="preserve">Halaman ini diperuntukkan bagi staf gudang untuk mengelola informasi mengenai barang yang ada di sistem. Di halaman ini, staf gudang dapat menambah data barang baru, mengedit informasi barang yang sudah ada, seperti nama, harga, stok, dan deskripsi produk, atau menghapus barang yang tidak lagi tersedia. Halaman ini dilengkapi dengan fitur pencarian dan filter, sehingga staf gudang dapat dengan mudah menemukan produk yang dicari tanpa harus menelusuri seluruh daftar barang. Halaman ini berfungsi untuk memastikan bahwa data produk yang ada di sistem selalu akurat dan up-to-date. </w:t>
      </w:r>
      <w:r w:rsidR="005F0934" w:rsidRPr="000A35CA">
        <w:rPr>
          <w:color w:val="000000" w:themeColor="text1"/>
          <w:sz w:val="22"/>
          <w:szCs w:val="22"/>
          <w:lang w:val="en-ID"/>
        </w:rPr>
        <w:t>Tampilan dari halaman Data Barang dapat dilihat pada gambar</w:t>
      </w:r>
      <w:r w:rsidR="005F0934" w:rsidRPr="000A35CA">
        <w:rPr>
          <w:color w:val="000000" w:themeColor="text1"/>
          <w:sz w:val="22"/>
          <w:szCs w:val="22"/>
        </w:rPr>
        <w:t xml:space="preserve"> 9</w:t>
      </w:r>
      <w:r w:rsidR="005F0934" w:rsidRPr="000A35CA">
        <w:rPr>
          <w:color w:val="000000" w:themeColor="text1"/>
          <w:sz w:val="22"/>
          <w:szCs w:val="22"/>
          <w:lang w:val="en-ID"/>
        </w:rPr>
        <w:t xml:space="preserve"> berikut</w:t>
      </w:r>
      <w:r w:rsidR="00306EBD" w:rsidRPr="000A35CA">
        <w:rPr>
          <w:color w:val="000000" w:themeColor="text1"/>
          <w:sz w:val="22"/>
          <w:szCs w:val="22"/>
          <w:lang w:val="en-ID"/>
        </w:rPr>
        <w:t>.</w:t>
      </w:r>
    </w:p>
    <w:p w14:paraId="69876A47" w14:textId="6704E651" w:rsidR="00306EBD" w:rsidRPr="000A35CA" w:rsidRDefault="005F0934" w:rsidP="00A84EC5">
      <w:pPr>
        <w:pStyle w:val="ListParagraph"/>
        <w:ind w:firstLine="414"/>
        <w:jc w:val="center"/>
        <w:rPr>
          <w:color w:val="000000" w:themeColor="text1"/>
          <w:sz w:val="22"/>
          <w:szCs w:val="22"/>
        </w:rPr>
      </w:pPr>
      <w:r w:rsidRPr="000A35CA">
        <w:rPr>
          <w:noProof/>
          <w:color w:val="000000" w:themeColor="text1"/>
          <w:szCs w:val="20"/>
          <w:lang w:eastAsia="en-US"/>
        </w:rPr>
        <w:drawing>
          <wp:inline distT="0" distB="0" distL="0" distR="0" wp14:anchorId="42048C3D" wp14:editId="4384DFB2">
            <wp:extent cx="3600000" cy="1819496"/>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1819496"/>
                    </a:xfrm>
                    <a:prstGeom prst="rect">
                      <a:avLst/>
                    </a:prstGeom>
                    <a:noFill/>
                  </pic:spPr>
                </pic:pic>
              </a:graphicData>
            </a:graphic>
          </wp:inline>
        </w:drawing>
      </w:r>
    </w:p>
    <w:p w14:paraId="1E9A26C1" w14:textId="620E1984" w:rsidR="00306EBD" w:rsidRPr="000A35CA" w:rsidRDefault="00306EBD" w:rsidP="00A84EC5">
      <w:pPr>
        <w:pStyle w:val="ListParagraph"/>
        <w:jc w:val="center"/>
        <w:rPr>
          <w:color w:val="000000" w:themeColor="text1"/>
          <w:sz w:val="22"/>
          <w:szCs w:val="22"/>
        </w:rPr>
      </w:pPr>
      <w:r w:rsidRPr="000A35CA">
        <w:rPr>
          <w:color w:val="000000" w:themeColor="text1"/>
          <w:sz w:val="22"/>
          <w:szCs w:val="22"/>
        </w:rPr>
        <w:t xml:space="preserve">Gambar </w:t>
      </w:r>
      <w:r w:rsidR="005F0934" w:rsidRPr="000A35CA">
        <w:rPr>
          <w:color w:val="000000" w:themeColor="text1"/>
          <w:sz w:val="22"/>
          <w:szCs w:val="22"/>
        </w:rPr>
        <w:t>9</w:t>
      </w:r>
      <w:r w:rsidRPr="000A35CA">
        <w:rPr>
          <w:i/>
          <w:iCs/>
          <w:color w:val="000000" w:themeColor="text1"/>
          <w:sz w:val="22"/>
          <w:szCs w:val="22"/>
        </w:rPr>
        <w:t xml:space="preserve">. </w:t>
      </w:r>
      <w:r w:rsidRPr="000A35CA">
        <w:rPr>
          <w:color w:val="000000" w:themeColor="text1"/>
          <w:sz w:val="22"/>
          <w:szCs w:val="22"/>
        </w:rPr>
        <w:t xml:space="preserve">Tampilan Halaman </w:t>
      </w:r>
      <w:r w:rsidR="005F0934" w:rsidRPr="000A35CA">
        <w:rPr>
          <w:color w:val="000000" w:themeColor="text1"/>
          <w:sz w:val="22"/>
          <w:szCs w:val="22"/>
          <w:lang w:val="en-ID"/>
        </w:rPr>
        <w:t>D</w:t>
      </w:r>
      <w:r w:rsidR="005F0934" w:rsidRPr="000A35CA">
        <w:rPr>
          <w:i/>
          <w:iCs/>
          <w:color w:val="000000" w:themeColor="text1"/>
          <w:sz w:val="22"/>
          <w:szCs w:val="22"/>
          <w:lang w:val="en-ID"/>
        </w:rPr>
        <w:t>at</w:t>
      </w:r>
      <w:r w:rsidR="005F0934" w:rsidRPr="000A35CA">
        <w:rPr>
          <w:color w:val="000000" w:themeColor="text1"/>
          <w:sz w:val="22"/>
          <w:szCs w:val="22"/>
          <w:lang w:val="en-ID"/>
        </w:rPr>
        <w:t>a Barang</w:t>
      </w:r>
    </w:p>
    <w:p w14:paraId="65546C3A" w14:textId="1BC61ED9" w:rsidR="00306EBD" w:rsidRPr="000A35CA" w:rsidRDefault="00306EBD" w:rsidP="00A84EC5">
      <w:pPr>
        <w:pStyle w:val="ListParagraph"/>
        <w:numPr>
          <w:ilvl w:val="0"/>
          <w:numId w:val="5"/>
        </w:numPr>
        <w:rPr>
          <w:color w:val="000000" w:themeColor="text1"/>
          <w:sz w:val="22"/>
          <w:szCs w:val="22"/>
        </w:rPr>
      </w:pPr>
      <w:r w:rsidRPr="000A35CA">
        <w:rPr>
          <w:color w:val="000000" w:themeColor="text1"/>
          <w:sz w:val="22"/>
          <w:szCs w:val="22"/>
        </w:rPr>
        <w:t>Halaman</w:t>
      </w:r>
      <w:r w:rsidR="005F0934" w:rsidRPr="000A35CA">
        <w:rPr>
          <w:color w:val="000000" w:themeColor="text1"/>
          <w:sz w:val="22"/>
          <w:szCs w:val="22"/>
        </w:rPr>
        <w:t xml:space="preserve"> </w:t>
      </w:r>
      <w:r w:rsidR="005F0934" w:rsidRPr="000A35CA">
        <w:rPr>
          <w:color w:val="000000" w:themeColor="text1"/>
          <w:sz w:val="22"/>
          <w:szCs w:val="22"/>
          <w:lang w:val="en-ID"/>
        </w:rPr>
        <w:t>Pembelian</w:t>
      </w:r>
    </w:p>
    <w:p w14:paraId="52B28617" w14:textId="09D60740" w:rsidR="00306EBD" w:rsidRPr="000A35CA" w:rsidRDefault="00B050F6" w:rsidP="00A84EC5">
      <w:pPr>
        <w:pStyle w:val="ListParagraph"/>
        <w:ind w:firstLine="414"/>
        <w:rPr>
          <w:color w:val="000000" w:themeColor="text1"/>
          <w:sz w:val="22"/>
          <w:szCs w:val="22"/>
          <w:lang w:val="en-ID"/>
        </w:rPr>
      </w:pPr>
      <w:r w:rsidRPr="000A35CA">
        <w:rPr>
          <w:color w:val="000000" w:themeColor="text1"/>
          <w:sz w:val="22"/>
          <w:szCs w:val="22"/>
        </w:rPr>
        <w:t xml:space="preserve">Pada halaman pembelian, staf gudang dapat mencatat setiap transaksi pembelian yang dilakukan dengan memasukkan informasi tentang barang yang dibeli, jumlah, dan pemasok. Halaman ini dirancang untuk mempermudah proses pencatatan transaksi pembelian barang, memastikan bahwa data yang tercatat akurat dan mudah diakses. </w:t>
      </w:r>
      <w:r w:rsidR="005F0934" w:rsidRPr="000A35CA">
        <w:rPr>
          <w:color w:val="000000" w:themeColor="text1"/>
          <w:sz w:val="22"/>
          <w:szCs w:val="22"/>
          <w:lang w:val="en-ID"/>
        </w:rPr>
        <w:t xml:space="preserve">Tampilan dari halaman </w:t>
      </w:r>
      <w:r w:rsidR="005F0934" w:rsidRPr="000A35CA">
        <w:rPr>
          <w:color w:val="000000" w:themeColor="text1"/>
          <w:sz w:val="22"/>
          <w:szCs w:val="22"/>
        </w:rPr>
        <w:t xml:space="preserve">pembelian </w:t>
      </w:r>
      <w:r w:rsidR="005F0934" w:rsidRPr="000A35CA">
        <w:rPr>
          <w:color w:val="000000" w:themeColor="text1"/>
          <w:sz w:val="22"/>
          <w:szCs w:val="22"/>
          <w:lang w:val="en-ID"/>
        </w:rPr>
        <w:t>dapat dilihat pada gambar 10</w:t>
      </w:r>
      <w:r w:rsidR="005F0934" w:rsidRPr="000A35CA">
        <w:rPr>
          <w:color w:val="000000" w:themeColor="text1"/>
          <w:sz w:val="22"/>
          <w:szCs w:val="22"/>
        </w:rPr>
        <w:t xml:space="preserve"> </w:t>
      </w:r>
      <w:r w:rsidR="005F0934" w:rsidRPr="000A35CA">
        <w:rPr>
          <w:color w:val="000000" w:themeColor="text1"/>
          <w:sz w:val="22"/>
          <w:szCs w:val="22"/>
          <w:lang w:val="en-ID"/>
        </w:rPr>
        <w:t>berikut</w:t>
      </w:r>
      <w:r w:rsidR="00306EBD" w:rsidRPr="000A35CA">
        <w:rPr>
          <w:color w:val="000000" w:themeColor="text1"/>
          <w:sz w:val="22"/>
          <w:szCs w:val="22"/>
          <w:lang w:val="en-ID"/>
        </w:rPr>
        <w:t>.</w:t>
      </w:r>
    </w:p>
    <w:p w14:paraId="25CEF45A" w14:textId="1D472D44" w:rsidR="00306EBD" w:rsidRPr="000A35CA" w:rsidRDefault="005F0934" w:rsidP="00A84EC5">
      <w:pPr>
        <w:pStyle w:val="ListParagraph"/>
        <w:ind w:firstLine="414"/>
        <w:jc w:val="center"/>
        <w:rPr>
          <w:color w:val="000000" w:themeColor="text1"/>
          <w:sz w:val="22"/>
          <w:szCs w:val="22"/>
        </w:rPr>
      </w:pPr>
      <w:r w:rsidRPr="000A35CA">
        <w:rPr>
          <w:noProof/>
          <w:color w:val="000000" w:themeColor="text1"/>
          <w:sz w:val="22"/>
          <w:szCs w:val="22"/>
          <w:lang w:eastAsia="en-US"/>
        </w:rPr>
        <w:drawing>
          <wp:inline distT="0" distB="0" distL="0" distR="0" wp14:anchorId="0A97BEF0" wp14:editId="0B56D572">
            <wp:extent cx="3602990" cy="19323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2990" cy="1932305"/>
                    </a:xfrm>
                    <a:prstGeom prst="rect">
                      <a:avLst/>
                    </a:prstGeom>
                    <a:noFill/>
                  </pic:spPr>
                </pic:pic>
              </a:graphicData>
            </a:graphic>
          </wp:inline>
        </w:drawing>
      </w:r>
    </w:p>
    <w:p w14:paraId="5DE93A60" w14:textId="61C1AEDA" w:rsidR="00306EBD" w:rsidRPr="000A35CA" w:rsidRDefault="00306EBD" w:rsidP="00A84EC5">
      <w:pPr>
        <w:pStyle w:val="ListParagraph"/>
        <w:jc w:val="center"/>
        <w:rPr>
          <w:color w:val="000000" w:themeColor="text1"/>
          <w:sz w:val="22"/>
          <w:szCs w:val="22"/>
        </w:rPr>
      </w:pPr>
      <w:r w:rsidRPr="000A35CA">
        <w:rPr>
          <w:color w:val="000000" w:themeColor="text1"/>
          <w:sz w:val="22"/>
          <w:szCs w:val="22"/>
        </w:rPr>
        <w:lastRenderedPageBreak/>
        <w:t xml:space="preserve">Gambar </w:t>
      </w:r>
      <w:r w:rsidR="005F0934" w:rsidRPr="000A35CA">
        <w:rPr>
          <w:color w:val="000000" w:themeColor="text1"/>
          <w:sz w:val="22"/>
          <w:szCs w:val="22"/>
        </w:rPr>
        <w:t>10</w:t>
      </w:r>
      <w:r w:rsidRPr="000A35CA">
        <w:rPr>
          <w:i/>
          <w:iCs/>
          <w:color w:val="000000" w:themeColor="text1"/>
          <w:sz w:val="22"/>
          <w:szCs w:val="22"/>
        </w:rPr>
        <w:t xml:space="preserve">. </w:t>
      </w:r>
      <w:r w:rsidRPr="000A35CA">
        <w:rPr>
          <w:color w:val="000000" w:themeColor="text1"/>
          <w:sz w:val="22"/>
          <w:szCs w:val="22"/>
        </w:rPr>
        <w:t xml:space="preserve">Tampilan Halaman </w:t>
      </w:r>
      <w:r w:rsidR="005F0934" w:rsidRPr="000A35CA">
        <w:rPr>
          <w:color w:val="000000" w:themeColor="text1"/>
          <w:sz w:val="22"/>
          <w:szCs w:val="22"/>
          <w:lang w:val="en-ID"/>
        </w:rPr>
        <w:t>Pembelian</w:t>
      </w:r>
    </w:p>
    <w:p w14:paraId="748C4CE8" w14:textId="0ABF825F" w:rsidR="00306EBD" w:rsidRPr="000A35CA" w:rsidRDefault="00306EBD" w:rsidP="00A84EC5">
      <w:pPr>
        <w:pStyle w:val="ListParagraph"/>
        <w:numPr>
          <w:ilvl w:val="0"/>
          <w:numId w:val="5"/>
        </w:numPr>
        <w:rPr>
          <w:color w:val="000000" w:themeColor="text1"/>
          <w:sz w:val="22"/>
          <w:szCs w:val="22"/>
        </w:rPr>
      </w:pPr>
      <w:r w:rsidRPr="000A35CA">
        <w:rPr>
          <w:color w:val="000000" w:themeColor="text1"/>
          <w:sz w:val="22"/>
          <w:szCs w:val="22"/>
        </w:rPr>
        <w:t>Halaman</w:t>
      </w:r>
      <w:r w:rsidR="005F0934" w:rsidRPr="000A35CA">
        <w:rPr>
          <w:color w:val="000000" w:themeColor="text1"/>
          <w:sz w:val="22"/>
          <w:szCs w:val="22"/>
        </w:rPr>
        <w:t xml:space="preserve"> </w:t>
      </w:r>
      <w:r w:rsidR="005F0934" w:rsidRPr="000A35CA">
        <w:rPr>
          <w:color w:val="000000" w:themeColor="text1"/>
          <w:sz w:val="22"/>
          <w:szCs w:val="22"/>
          <w:lang w:val="en-ID"/>
        </w:rPr>
        <w:t>Detail Pembelian</w:t>
      </w:r>
    </w:p>
    <w:p w14:paraId="21A14949" w14:textId="221790FD" w:rsidR="00306EBD" w:rsidRPr="000A35CA" w:rsidRDefault="00B050F6" w:rsidP="00A84EC5">
      <w:pPr>
        <w:pStyle w:val="ListParagraph"/>
        <w:ind w:firstLine="414"/>
        <w:rPr>
          <w:color w:val="000000" w:themeColor="text1"/>
          <w:sz w:val="22"/>
          <w:szCs w:val="22"/>
          <w:lang w:val="en-ID"/>
        </w:rPr>
      </w:pPr>
      <w:r w:rsidRPr="000A35CA">
        <w:rPr>
          <w:color w:val="000000" w:themeColor="text1"/>
          <w:sz w:val="22"/>
          <w:szCs w:val="22"/>
        </w:rPr>
        <w:t xml:space="preserve">Selanjutnya, halaman detail pembelian akan menampilkan informasi lebih rinci mengenai setiap pembelian yang dilakukan, termasuk harga, jumlah barang, dan status pembayaran. Halaman detail ini memungkinkan staf gudang untuk melacak setiap transaksi dan memeriksa apakah barang yang dibeli sudah diterima dengan benar. </w:t>
      </w:r>
      <w:r w:rsidR="005F0934" w:rsidRPr="000A35CA">
        <w:rPr>
          <w:color w:val="000000" w:themeColor="text1"/>
          <w:sz w:val="22"/>
          <w:szCs w:val="22"/>
          <w:lang w:val="en-ID"/>
        </w:rPr>
        <w:t xml:space="preserve">Tampilan dari halaman </w:t>
      </w:r>
      <w:r w:rsidR="005F0934" w:rsidRPr="000A35CA">
        <w:rPr>
          <w:color w:val="000000" w:themeColor="text1"/>
          <w:sz w:val="22"/>
          <w:szCs w:val="22"/>
        </w:rPr>
        <w:t xml:space="preserve">detail pembelian </w:t>
      </w:r>
      <w:r w:rsidR="005F0934" w:rsidRPr="000A35CA">
        <w:rPr>
          <w:color w:val="000000" w:themeColor="text1"/>
          <w:sz w:val="22"/>
          <w:szCs w:val="22"/>
          <w:lang w:val="en-ID"/>
        </w:rPr>
        <w:t>dapat dilihat pada gambar 11 berikut</w:t>
      </w:r>
      <w:r w:rsidR="005F0934" w:rsidRPr="000A35CA">
        <w:rPr>
          <w:color w:val="000000" w:themeColor="text1"/>
          <w:sz w:val="22"/>
          <w:szCs w:val="22"/>
        </w:rPr>
        <w:t>.</w:t>
      </w:r>
    </w:p>
    <w:p w14:paraId="43852732" w14:textId="24B7BCC6" w:rsidR="00306EBD" w:rsidRPr="000A35CA" w:rsidRDefault="005F0934" w:rsidP="00A84EC5">
      <w:pPr>
        <w:pStyle w:val="ListParagraph"/>
        <w:ind w:firstLine="414"/>
        <w:jc w:val="center"/>
        <w:rPr>
          <w:color w:val="000000" w:themeColor="text1"/>
          <w:sz w:val="22"/>
          <w:szCs w:val="22"/>
        </w:rPr>
      </w:pPr>
      <w:r w:rsidRPr="000A35CA">
        <w:rPr>
          <w:noProof/>
          <w:color w:val="000000" w:themeColor="text1"/>
          <w:szCs w:val="20"/>
          <w:lang w:eastAsia="en-US"/>
        </w:rPr>
        <w:drawing>
          <wp:inline distT="0" distB="0" distL="0" distR="0" wp14:anchorId="37D1D01F" wp14:editId="072A0716">
            <wp:extent cx="3600000" cy="1710680"/>
            <wp:effectExtent l="0" t="0" r="63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1710680"/>
                    </a:xfrm>
                    <a:prstGeom prst="rect">
                      <a:avLst/>
                    </a:prstGeom>
                    <a:noFill/>
                  </pic:spPr>
                </pic:pic>
              </a:graphicData>
            </a:graphic>
          </wp:inline>
        </w:drawing>
      </w:r>
    </w:p>
    <w:p w14:paraId="18D3774E" w14:textId="226A0A8D" w:rsidR="00306EBD" w:rsidRPr="000A35CA" w:rsidRDefault="00306EBD" w:rsidP="00A84EC5">
      <w:pPr>
        <w:pStyle w:val="ListParagraph"/>
        <w:jc w:val="center"/>
        <w:rPr>
          <w:color w:val="000000" w:themeColor="text1"/>
          <w:sz w:val="22"/>
          <w:szCs w:val="22"/>
        </w:rPr>
      </w:pPr>
      <w:r w:rsidRPr="000A35CA">
        <w:rPr>
          <w:color w:val="000000" w:themeColor="text1"/>
          <w:sz w:val="22"/>
          <w:szCs w:val="22"/>
        </w:rPr>
        <w:t xml:space="preserve">Gambar </w:t>
      </w:r>
      <w:r w:rsidR="005F0934" w:rsidRPr="000A35CA">
        <w:rPr>
          <w:color w:val="000000" w:themeColor="text1"/>
          <w:sz w:val="22"/>
          <w:szCs w:val="22"/>
        </w:rPr>
        <w:t>11</w:t>
      </w:r>
      <w:r w:rsidRPr="000A35CA">
        <w:rPr>
          <w:color w:val="000000" w:themeColor="text1"/>
          <w:sz w:val="22"/>
          <w:szCs w:val="22"/>
        </w:rPr>
        <w:t xml:space="preserve">. Tampilan Halaman </w:t>
      </w:r>
      <w:r w:rsidR="005F0934" w:rsidRPr="000A35CA">
        <w:rPr>
          <w:color w:val="000000" w:themeColor="text1"/>
          <w:sz w:val="22"/>
          <w:szCs w:val="22"/>
          <w:lang w:val="en-ID"/>
        </w:rPr>
        <w:t>Detail Pembelian</w:t>
      </w:r>
    </w:p>
    <w:p w14:paraId="74B9996C" w14:textId="4493E8EF" w:rsidR="00306EBD" w:rsidRPr="000A35CA" w:rsidRDefault="00306EBD" w:rsidP="00A84EC5">
      <w:pPr>
        <w:pStyle w:val="ListParagraph"/>
        <w:numPr>
          <w:ilvl w:val="0"/>
          <w:numId w:val="5"/>
        </w:numPr>
        <w:rPr>
          <w:color w:val="000000" w:themeColor="text1"/>
          <w:sz w:val="22"/>
          <w:szCs w:val="22"/>
        </w:rPr>
      </w:pPr>
      <w:r w:rsidRPr="000A35CA">
        <w:rPr>
          <w:color w:val="000000" w:themeColor="text1"/>
          <w:sz w:val="22"/>
          <w:szCs w:val="22"/>
        </w:rPr>
        <w:t>Halaman</w:t>
      </w:r>
      <w:r w:rsidR="005F0934" w:rsidRPr="000A35CA">
        <w:rPr>
          <w:color w:val="000000" w:themeColor="text1"/>
          <w:sz w:val="22"/>
          <w:szCs w:val="22"/>
        </w:rPr>
        <w:t xml:space="preserve"> ACC Pembelian</w:t>
      </w:r>
    </w:p>
    <w:p w14:paraId="25E23D98" w14:textId="1586843A" w:rsidR="00306EBD" w:rsidRDefault="00B050F6" w:rsidP="00A84EC5">
      <w:pPr>
        <w:pStyle w:val="ListParagraph"/>
        <w:ind w:firstLine="414"/>
        <w:rPr>
          <w:color w:val="000000" w:themeColor="text1"/>
          <w:sz w:val="22"/>
          <w:szCs w:val="22"/>
          <w:lang w:val="en-ID"/>
        </w:rPr>
      </w:pPr>
      <w:r w:rsidRPr="000A35CA">
        <w:rPr>
          <w:color w:val="000000" w:themeColor="text1"/>
          <w:sz w:val="22"/>
          <w:szCs w:val="22"/>
        </w:rPr>
        <w:t xml:space="preserve">Halaman ini digunakan oleh direktur atau pemilik toko untuk menyetujui atau menolak transaksi pembelian yang diajukan oleh staf gudang. Di sini, direktur dapat melihat daftar pembelian yang telah diajukan, memeriksa detail pembelian, dan memutuskan apakah transaksi dapat dilanjutkan atau tidak. Halaman ini memberikan kontrol yang lebih besar kepada manajemen dalam memastikan bahwa pembelian yang dilakukan sesuai dengan anggaran dan kebutuhan perusahaan, serta menghindari pembelian barang yang tidak diperlukan. </w:t>
      </w:r>
      <w:r w:rsidR="005F0934" w:rsidRPr="000A35CA">
        <w:rPr>
          <w:color w:val="000000" w:themeColor="text1"/>
          <w:sz w:val="22"/>
          <w:szCs w:val="22"/>
          <w:lang w:val="en-ID"/>
        </w:rPr>
        <w:t xml:space="preserve">Tampilan dari halaman </w:t>
      </w:r>
      <w:r w:rsidR="005F0934" w:rsidRPr="000A35CA">
        <w:rPr>
          <w:color w:val="000000" w:themeColor="text1"/>
          <w:sz w:val="22"/>
          <w:szCs w:val="22"/>
        </w:rPr>
        <w:t xml:space="preserve">acc pembelian </w:t>
      </w:r>
      <w:r w:rsidR="005F0934" w:rsidRPr="000A35CA">
        <w:rPr>
          <w:color w:val="000000" w:themeColor="text1"/>
          <w:sz w:val="22"/>
          <w:szCs w:val="22"/>
          <w:lang w:val="en-ID"/>
        </w:rPr>
        <w:t>dapat dilihat pada gambar</w:t>
      </w:r>
      <w:r w:rsidR="005F0934" w:rsidRPr="000A35CA">
        <w:rPr>
          <w:color w:val="000000" w:themeColor="text1"/>
          <w:sz w:val="22"/>
          <w:szCs w:val="22"/>
        </w:rPr>
        <w:t xml:space="preserve"> 12</w:t>
      </w:r>
      <w:r w:rsidR="005F0934" w:rsidRPr="000A35CA">
        <w:rPr>
          <w:color w:val="000000" w:themeColor="text1"/>
          <w:sz w:val="22"/>
          <w:szCs w:val="22"/>
          <w:lang w:val="en-ID"/>
        </w:rPr>
        <w:t xml:space="preserve"> berikut</w:t>
      </w:r>
      <w:r w:rsidR="00306EBD" w:rsidRPr="000A35CA">
        <w:rPr>
          <w:color w:val="000000" w:themeColor="text1"/>
          <w:sz w:val="22"/>
          <w:szCs w:val="22"/>
          <w:lang w:val="en-ID"/>
        </w:rPr>
        <w:t>.</w:t>
      </w:r>
    </w:p>
    <w:p w14:paraId="0D3CA45C" w14:textId="77777777" w:rsidR="00FF756C" w:rsidRPr="000A35CA" w:rsidRDefault="00FF756C" w:rsidP="00A84EC5">
      <w:pPr>
        <w:pStyle w:val="ListParagraph"/>
        <w:ind w:firstLine="414"/>
        <w:rPr>
          <w:color w:val="000000" w:themeColor="text1"/>
          <w:sz w:val="22"/>
          <w:szCs w:val="22"/>
          <w:lang w:val="en-ID"/>
        </w:rPr>
      </w:pPr>
    </w:p>
    <w:p w14:paraId="7361C1AA" w14:textId="3369EBEC" w:rsidR="00306EBD" w:rsidRPr="000A35CA" w:rsidRDefault="005F0934" w:rsidP="00A84EC5">
      <w:pPr>
        <w:pStyle w:val="ListParagraph"/>
        <w:ind w:firstLine="414"/>
        <w:jc w:val="center"/>
        <w:rPr>
          <w:color w:val="000000" w:themeColor="text1"/>
          <w:sz w:val="22"/>
          <w:szCs w:val="22"/>
        </w:rPr>
      </w:pPr>
      <w:r w:rsidRPr="000A35CA">
        <w:rPr>
          <w:noProof/>
          <w:color w:val="000000" w:themeColor="text1"/>
          <w:szCs w:val="20"/>
          <w:lang w:eastAsia="en-US"/>
        </w:rPr>
        <w:drawing>
          <wp:inline distT="0" distB="0" distL="0" distR="0" wp14:anchorId="018C9634" wp14:editId="096AF7B9">
            <wp:extent cx="3600000" cy="1710680"/>
            <wp:effectExtent l="0" t="0" r="63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1710680"/>
                    </a:xfrm>
                    <a:prstGeom prst="rect">
                      <a:avLst/>
                    </a:prstGeom>
                    <a:noFill/>
                  </pic:spPr>
                </pic:pic>
              </a:graphicData>
            </a:graphic>
          </wp:inline>
        </w:drawing>
      </w:r>
    </w:p>
    <w:p w14:paraId="0713BBB8" w14:textId="7541B7E5" w:rsidR="00306EBD" w:rsidRPr="000A35CA" w:rsidRDefault="00306EBD" w:rsidP="00A84EC5">
      <w:pPr>
        <w:pStyle w:val="ListParagraph"/>
        <w:jc w:val="center"/>
        <w:rPr>
          <w:color w:val="000000" w:themeColor="text1"/>
          <w:sz w:val="22"/>
          <w:szCs w:val="22"/>
        </w:rPr>
      </w:pPr>
      <w:r w:rsidRPr="000A35CA">
        <w:rPr>
          <w:color w:val="000000" w:themeColor="text1"/>
          <w:sz w:val="22"/>
          <w:szCs w:val="22"/>
        </w:rPr>
        <w:t xml:space="preserve">Gambar </w:t>
      </w:r>
      <w:r w:rsidR="005F0934" w:rsidRPr="000A35CA">
        <w:rPr>
          <w:color w:val="000000" w:themeColor="text1"/>
          <w:sz w:val="22"/>
          <w:szCs w:val="22"/>
        </w:rPr>
        <w:t>12</w:t>
      </w:r>
      <w:r w:rsidRPr="000A35CA">
        <w:rPr>
          <w:color w:val="000000" w:themeColor="text1"/>
          <w:sz w:val="22"/>
          <w:szCs w:val="22"/>
        </w:rPr>
        <w:t xml:space="preserve">. Tampilan Halaman </w:t>
      </w:r>
      <w:r w:rsidR="005F0934" w:rsidRPr="000A35CA">
        <w:rPr>
          <w:color w:val="000000" w:themeColor="text1"/>
          <w:sz w:val="22"/>
          <w:szCs w:val="22"/>
        </w:rPr>
        <w:t>ACC Pembelian</w:t>
      </w:r>
    </w:p>
    <w:p w14:paraId="78AE3807" w14:textId="108A45BF" w:rsidR="00306EBD" w:rsidRPr="000A35CA" w:rsidRDefault="00306EBD" w:rsidP="00A84EC5">
      <w:pPr>
        <w:pStyle w:val="ListParagraph"/>
        <w:numPr>
          <w:ilvl w:val="0"/>
          <w:numId w:val="5"/>
        </w:numPr>
        <w:rPr>
          <w:color w:val="000000" w:themeColor="text1"/>
          <w:sz w:val="22"/>
          <w:szCs w:val="22"/>
        </w:rPr>
      </w:pPr>
      <w:r w:rsidRPr="000A35CA">
        <w:rPr>
          <w:color w:val="000000" w:themeColor="text1"/>
          <w:sz w:val="22"/>
          <w:szCs w:val="22"/>
        </w:rPr>
        <w:t>Halaman</w:t>
      </w:r>
      <w:r w:rsidR="005F0934" w:rsidRPr="000A35CA">
        <w:rPr>
          <w:color w:val="000000" w:themeColor="text1"/>
          <w:sz w:val="22"/>
          <w:szCs w:val="22"/>
        </w:rPr>
        <w:t xml:space="preserve"> Barang Masuk</w:t>
      </w:r>
    </w:p>
    <w:p w14:paraId="6FEEE9E3" w14:textId="5C1A298B" w:rsidR="00306EBD" w:rsidRPr="000A35CA" w:rsidRDefault="00B050F6" w:rsidP="00A84EC5">
      <w:pPr>
        <w:pStyle w:val="ListParagraph"/>
        <w:ind w:firstLine="414"/>
        <w:rPr>
          <w:color w:val="000000" w:themeColor="text1"/>
          <w:sz w:val="22"/>
          <w:szCs w:val="22"/>
          <w:lang w:val="en-ID"/>
        </w:rPr>
      </w:pPr>
      <w:r w:rsidRPr="000A35CA">
        <w:rPr>
          <w:color w:val="000000" w:themeColor="text1"/>
          <w:sz w:val="22"/>
          <w:szCs w:val="22"/>
        </w:rPr>
        <w:t xml:space="preserve">Halaman barang masuk memungkinkan staf gudang untuk mencatat kedatangan barang dari pemasok. Setiap barang yang diterima dari pemasok akan dimasukkan ke dalam sistem, dengan informasi yang mencakup jumlah, harga, dan tanggal penerimaan barang. </w:t>
      </w:r>
      <w:r w:rsidR="005F0934" w:rsidRPr="000A35CA">
        <w:rPr>
          <w:color w:val="000000" w:themeColor="text1"/>
          <w:sz w:val="22"/>
          <w:szCs w:val="22"/>
          <w:lang w:val="en-ID"/>
        </w:rPr>
        <w:t xml:space="preserve">Tampilan dari </w:t>
      </w:r>
      <w:proofErr w:type="gramStart"/>
      <w:r w:rsidR="005F0934" w:rsidRPr="000A35CA">
        <w:rPr>
          <w:color w:val="000000" w:themeColor="text1"/>
          <w:sz w:val="22"/>
          <w:szCs w:val="22"/>
          <w:lang w:val="en-ID"/>
        </w:rPr>
        <w:t>halaman</w:t>
      </w:r>
      <w:r w:rsidR="005F0934" w:rsidRPr="000A35CA">
        <w:rPr>
          <w:color w:val="000000" w:themeColor="text1"/>
          <w:sz w:val="22"/>
          <w:szCs w:val="22"/>
        </w:rPr>
        <w:t xml:space="preserve">  barang</w:t>
      </w:r>
      <w:proofErr w:type="gramEnd"/>
      <w:r w:rsidR="005F0934" w:rsidRPr="000A35CA">
        <w:rPr>
          <w:color w:val="000000" w:themeColor="text1"/>
          <w:sz w:val="22"/>
          <w:szCs w:val="22"/>
        </w:rPr>
        <w:t xml:space="preserve"> masuk </w:t>
      </w:r>
      <w:r w:rsidR="005F0934" w:rsidRPr="000A35CA">
        <w:rPr>
          <w:color w:val="000000" w:themeColor="text1"/>
          <w:sz w:val="22"/>
          <w:szCs w:val="22"/>
          <w:lang w:val="en-ID"/>
        </w:rPr>
        <w:t>dapat dilihat pada gambar 13 berikut</w:t>
      </w:r>
      <w:r w:rsidR="00306EBD" w:rsidRPr="000A35CA">
        <w:rPr>
          <w:color w:val="000000" w:themeColor="text1"/>
          <w:sz w:val="22"/>
          <w:szCs w:val="22"/>
          <w:lang w:val="en-ID"/>
        </w:rPr>
        <w:t>.</w:t>
      </w:r>
    </w:p>
    <w:p w14:paraId="3B8F98F5" w14:textId="002DC939" w:rsidR="00306EBD" w:rsidRPr="000A35CA" w:rsidRDefault="005F0934" w:rsidP="00A84EC5">
      <w:pPr>
        <w:pStyle w:val="ListParagraph"/>
        <w:ind w:firstLine="414"/>
        <w:jc w:val="center"/>
        <w:rPr>
          <w:color w:val="000000" w:themeColor="text1"/>
          <w:sz w:val="22"/>
          <w:szCs w:val="22"/>
        </w:rPr>
      </w:pPr>
      <w:r w:rsidRPr="000A35CA">
        <w:rPr>
          <w:noProof/>
          <w:color w:val="000000" w:themeColor="text1"/>
          <w:szCs w:val="20"/>
          <w:lang w:eastAsia="en-US"/>
        </w:rPr>
        <w:drawing>
          <wp:inline distT="0" distB="0" distL="0" distR="0" wp14:anchorId="778D4C3F" wp14:editId="02B3041A">
            <wp:extent cx="3600000" cy="1810882"/>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1810882"/>
                    </a:xfrm>
                    <a:prstGeom prst="rect">
                      <a:avLst/>
                    </a:prstGeom>
                    <a:noFill/>
                  </pic:spPr>
                </pic:pic>
              </a:graphicData>
            </a:graphic>
          </wp:inline>
        </w:drawing>
      </w:r>
    </w:p>
    <w:p w14:paraId="2D59E08B" w14:textId="26FC1FB2" w:rsidR="00306EBD" w:rsidRDefault="00306EBD" w:rsidP="00A84EC5">
      <w:pPr>
        <w:pStyle w:val="ListParagraph"/>
        <w:jc w:val="center"/>
        <w:rPr>
          <w:color w:val="000000" w:themeColor="text1"/>
          <w:sz w:val="22"/>
          <w:szCs w:val="22"/>
        </w:rPr>
      </w:pPr>
      <w:r w:rsidRPr="000A35CA">
        <w:rPr>
          <w:color w:val="000000" w:themeColor="text1"/>
          <w:sz w:val="22"/>
          <w:szCs w:val="22"/>
        </w:rPr>
        <w:t xml:space="preserve">Gambar </w:t>
      </w:r>
      <w:r w:rsidR="005F0934" w:rsidRPr="000A35CA">
        <w:rPr>
          <w:color w:val="000000" w:themeColor="text1"/>
          <w:sz w:val="22"/>
          <w:szCs w:val="22"/>
        </w:rPr>
        <w:t>13</w:t>
      </w:r>
      <w:r w:rsidRPr="000A35CA">
        <w:rPr>
          <w:i/>
          <w:iCs/>
          <w:color w:val="000000" w:themeColor="text1"/>
          <w:sz w:val="22"/>
          <w:szCs w:val="22"/>
        </w:rPr>
        <w:t xml:space="preserve">. </w:t>
      </w:r>
      <w:r w:rsidRPr="000A35CA">
        <w:rPr>
          <w:color w:val="000000" w:themeColor="text1"/>
          <w:sz w:val="22"/>
          <w:szCs w:val="22"/>
        </w:rPr>
        <w:t xml:space="preserve">Tampilan Halaman </w:t>
      </w:r>
      <w:r w:rsidR="005F0934" w:rsidRPr="000A35CA">
        <w:rPr>
          <w:color w:val="000000" w:themeColor="text1"/>
          <w:sz w:val="22"/>
          <w:szCs w:val="22"/>
        </w:rPr>
        <w:t>Barang Masuk</w:t>
      </w:r>
    </w:p>
    <w:p w14:paraId="0792CB51" w14:textId="77777777" w:rsidR="00FF756C" w:rsidRDefault="00FF756C" w:rsidP="00A84EC5">
      <w:pPr>
        <w:pStyle w:val="ListParagraph"/>
        <w:jc w:val="center"/>
        <w:rPr>
          <w:color w:val="000000" w:themeColor="text1"/>
          <w:sz w:val="22"/>
          <w:szCs w:val="22"/>
        </w:rPr>
      </w:pPr>
    </w:p>
    <w:p w14:paraId="258E971A" w14:textId="77777777" w:rsidR="00FF756C" w:rsidRDefault="00FF756C" w:rsidP="00A84EC5">
      <w:pPr>
        <w:pStyle w:val="ListParagraph"/>
        <w:jc w:val="center"/>
        <w:rPr>
          <w:color w:val="000000" w:themeColor="text1"/>
          <w:sz w:val="22"/>
          <w:szCs w:val="22"/>
        </w:rPr>
      </w:pPr>
    </w:p>
    <w:p w14:paraId="6A478E85" w14:textId="77777777" w:rsidR="00FF756C" w:rsidRDefault="00FF756C" w:rsidP="00A84EC5">
      <w:pPr>
        <w:pStyle w:val="ListParagraph"/>
        <w:jc w:val="center"/>
        <w:rPr>
          <w:color w:val="000000" w:themeColor="text1"/>
          <w:sz w:val="22"/>
          <w:szCs w:val="22"/>
        </w:rPr>
      </w:pPr>
    </w:p>
    <w:p w14:paraId="6E0E6607" w14:textId="77777777" w:rsidR="00FF756C" w:rsidRPr="000A35CA" w:rsidRDefault="00FF756C" w:rsidP="00A84EC5">
      <w:pPr>
        <w:pStyle w:val="ListParagraph"/>
        <w:jc w:val="center"/>
        <w:rPr>
          <w:color w:val="000000" w:themeColor="text1"/>
          <w:sz w:val="22"/>
          <w:szCs w:val="22"/>
        </w:rPr>
      </w:pPr>
    </w:p>
    <w:p w14:paraId="14800311" w14:textId="445D5084" w:rsidR="00306EBD" w:rsidRPr="000A35CA" w:rsidRDefault="00306EBD" w:rsidP="00A84EC5">
      <w:pPr>
        <w:pStyle w:val="ListParagraph"/>
        <w:numPr>
          <w:ilvl w:val="0"/>
          <w:numId w:val="5"/>
        </w:numPr>
        <w:rPr>
          <w:color w:val="000000" w:themeColor="text1"/>
          <w:sz w:val="22"/>
          <w:szCs w:val="22"/>
        </w:rPr>
      </w:pPr>
      <w:r w:rsidRPr="000A35CA">
        <w:rPr>
          <w:color w:val="000000" w:themeColor="text1"/>
          <w:sz w:val="22"/>
          <w:szCs w:val="22"/>
        </w:rPr>
        <w:t>Halaman</w:t>
      </w:r>
      <w:r w:rsidR="005F0934" w:rsidRPr="000A35CA">
        <w:rPr>
          <w:color w:val="000000" w:themeColor="text1"/>
          <w:sz w:val="22"/>
          <w:szCs w:val="22"/>
        </w:rPr>
        <w:t xml:space="preserve"> Detail Barang Masuk</w:t>
      </w:r>
    </w:p>
    <w:p w14:paraId="1FCDE580" w14:textId="00B7C72C" w:rsidR="00306EBD" w:rsidRPr="000A35CA" w:rsidRDefault="00B050F6" w:rsidP="00A84EC5">
      <w:pPr>
        <w:pStyle w:val="ListParagraph"/>
        <w:ind w:firstLine="414"/>
        <w:rPr>
          <w:color w:val="000000" w:themeColor="text1"/>
          <w:sz w:val="22"/>
          <w:szCs w:val="22"/>
          <w:lang w:val="en-ID"/>
        </w:rPr>
      </w:pPr>
      <w:bookmarkStart w:id="4" w:name="_Hlk189317699"/>
      <w:r w:rsidRPr="000A35CA">
        <w:rPr>
          <w:color w:val="000000" w:themeColor="text1"/>
          <w:sz w:val="22"/>
          <w:szCs w:val="22"/>
        </w:rPr>
        <w:t>Halaman detail barang masuk memberikan rincian lebih mendalam mengenai setiap barang yang diterima, termasuk nomor transaksi dan status verifikasi barang. Halaman ini memastikan bahwa barang yang masuk tercatat dengan tepat dan dapat dilacak dengan mudah.</w:t>
      </w:r>
      <w:r w:rsidR="005F0934" w:rsidRPr="000A35CA">
        <w:rPr>
          <w:color w:val="000000" w:themeColor="text1"/>
          <w:sz w:val="22"/>
          <w:szCs w:val="22"/>
          <w:lang w:val="en-ID"/>
        </w:rPr>
        <w:t>Tampilan dari halaman</w:t>
      </w:r>
      <w:r w:rsidR="005F0934" w:rsidRPr="000A35CA">
        <w:rPr>
          <w:color w:val="000000" w:themeColor="text1"/>
          <w:sz w:val="22"/>
          <w:szCs w:val="22"/>
        </w:rPr>
        <w:t xml:space="preserve"> detail barang masuk </w:t>
      </w:r>
      <w:r w:rsidR="005F0934" w:rsidRPr="000A35CA">
        <w:rPr>
          <w:color w:val="000000" w:themeColor="text1"/>
          <w:sz w:val="22"/>
          <w:szCs w:val="22"/>
          <w:lang w:val="en-ID"/>
        </w:rPr>
        <w:t>dapat dilihat pada gambar 14 berikut</w:t>
      </w:r>
      <w:r w:rsidR="00306EBD" w:rsidRPr="000A35CA">
        <w:rPr>
          <w:color w:val="000000" w:themeColor="text1"/>
          <w:sz w:val="22"/>
          <w:szCs w:val="22"/>
          <w:lang w:val="en-ID"/>
        </w:rPr>
        <w:t>.</w:t>
      </w:r>
    </w:p>
    <w:p w14:paraId="38EA282E" w14:textId="4B8C4289" w:rsidR="00306EBD" w:rsidRPr="000A35CA" w:rsidRDefault="005F0934" w:rsidP="00A84EC5">
      <w:pPr>
        <w:pStyle w:val="ListParagraph"/>
        <w:ind w:firstLine="414"/>
        <w:jc w:val="center"/>
        <w:rPr>
          <w:color w:val="000000" w:themeColor="text1"/>
          <w:sz w:val="22"/>
          <w:szCs w:val="22"/>
        </w:rPr>
      </w:pPr>
      <w:r w:rsidRPr="000A35CA">
        <w:rPr>
          <w:noProof/>
          <w:color w:val="000000" w:themeColor="text1"/>
          <w:szCs w:val="20"/>
          <w:lang w:eastAsia="en-US"/>
        </w:rPr>
        <w:drawing>
          <wp:inline distT="0" distB="0" distL="0" distR="0" wp14:anchorId="5EE16BDE" wp14:editId="08F40549">
            <wp:extent cx="3600000" cy="1804540"/>
            <wp:effectExtent l="0" t="0" r="63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1804540"/>
                    </a:xfrm>
                    <a:prstGeom prst="rect">
                      <a:avLst/>
                    </a:prstGeom>
                    <a:noFill/>
                  </pic:spPr>
                </pic:pic>
              </a:graphicData>
            </a:graphic>
          </wp:inline>
        </w:drawing>
      </w:r>
    </w:p>
    <w:p w14:paraId="67ED3B94" w14:textId="491B5CB1" w:rsidR="00306EBD" w:rsidRPr="000A35CA" w:rsidRDefault="00306EBD" w:rsidP="00A84EC5">
      <w:pPr>
        <w:pStyle w:val="ListParagraph"/>
        <w:jc w:val="center"/>
        <w:rPr>
          <w:color w:val="000000" w:themeColor="text1"/>
          <w:sz w:val="22"/>
          <w:szCs w:val="22"/>
        </w:rPr>
      </w:pPr>
      <w:r w:rsidRPr="000A35CA">
        <w:rPr>
          <w:color w:val="000000" w:themeColor="text1"/>
          <w:sz w:val="22"/>
          <w:szCs w:val="22"/>
        </w:rPr>
        <w:t xml:space="preserve">Gambar </w:t>
      </w:r>
      <w:r w:rsidR="005F0934" w:rsidRPr="000A35CA">
        <w:rPr>
          <w:color w:val="000000" w:themeColor="text1"/>
          <w:sz w:val="22"/>
          <w:szCs w:val="22"/>
        </w:rPr>
        <w:t>14</w:t>
      </w:r>
      <w:r w:rsidRPr="000A35CA">
        <w:rPr>
          <w:i/>
          <w:iCs/>
          <w:color w:val="000000" w:themeColor="text1"/>
          <w:sz w:val="22"/>
          <w:szCs w:val="22"/>
        </w:rPr>
        <w:t xml:space="preserve">. </w:t>
      </w:r>
      <w:r w:rsidRPr="000A35CA">
        <w:rPr>
          <w:color w:val="000000" w:themeColor="text1"/>
          <w:sz w:val="22"/>
          <w:szCs w:val="22"/>
        </w:rPr>
        <w:t xml:space="preserve">Tampilan Halaman </w:t>
      </w:r>
      <w:r w:rsidR="005F0934" w:rsidRPr="000A35CA">
        <w:rPr>
          <w:color w:val="000000" w:themeColor="text1"/>
          <w:sz w:val="22"/>
          <w:szCs w:val="22"/>
        </w:rPr>
        <w:t>Detail Barang Masuk</w:t>
      </w:r>
    </w:p>
    <w:bookmarkEnd w:id="4"/>
    <w:p w14:paraId="35D1B612" w14:textId="6101B3F9" w:rsidR="00306EBD" w:rsidRPr="000A35CA" w:rsidRDefault="00306EBD" w:rsidP="00A84EC5">
      <w:pPr>
        <w:pStyle w:val="ListParagraph"/>
        <w:numPr>
          <w:ilvl w:val="0"/>
          <w:numId w:val="5"/>
        </w:numPr>
        <w:rPr>
          <w:color w:val="000000" w:themeColor="text1"/>
          <w:sz w:val="22"/>
          <w:szCs w:val="22"/>
        </w:rPr>
      </w:pPr>
      <w:r w:rsidRPr="000A35CA">
        <w:rPr>
          <w:color w:val="000000" w:themeColor="text1"/>
          <w:sz w:val="22"/>
          <w:szCs w:val="22"/>
        </w:rPr>
        <w:t>Halaman</w:t>
      </w:r>
      <w:r w:rsidR="005F0934" w:rsidRPr="000A35CA">
        <w:rPr>
          <w:color w:val="000000" w:themeColor="text1"/>
          <w:sz w:val="22"/>
          <w:szCs w:val="22"/>
        </w:rPr>
        <w:t xml:space="preserve"> </w:t>
      </w:r>
      <w:r w:rsidR="005F0934" w:rsidRPr="000A35CA">
        <w:rPr>
          <w:i/>
          <w:iCs/>
          <w:color w:val="000000" w:themeColor="text1"/>
          <w:sz w:val="22"/>
          <w:szCs w:val="22"/>
        </w:rPr>
        <w:t>Login Customer</w:t>
      </w:r>
    </w:p>
    <w:p w14:paraId="519AE7D6" w14:textId="2F1C67BA" w:rsidR="00306EBD" w:rsidRPr="000A35CA" w:rsidRDefault="00B050F6" w:rsidP="00A84EC5">
      <w:pPr>
        <w:pStyle w:val="ListParagraph"/>
        <w:ind w:firstLine="414"/>
        <w:rPr>
          <w:color w:val="000000" w:themeColor="text1"/>
          <w:sz w:val="22"/>
          <w:szCs w:val="22"/>
          <w:lang w:val="en-ID"/>
        </w:rPr>
      </w:pPr>
      <w:r w:rsidRPr="000A35CA">
        <w:rPr>
          <w:color w:val="000000" w:themeColor="text1"/>
          <w:sz w:val="22"/>
          <w:szCs w:val="22"/>
        </w:rPr>
        <w:t xml:space="preserve">Untuk customer, halaman login memungkinkan mereka untuk mengakses akun pribadi mereka dengan memasukkan kredensial yang terdaftar. Setelah login berhasil, customer dapat melihat daftar barang yang tersedia untuk dibeli. </w:t>
      </w:r>
      <w:r w:rsidR="005F0934" w:rsidRPr="000A35CA">
        <w:rPr>
          <w:color w:val="000000" w:themeColor="text1"/>
          <w:sz w:val="22"/>
          <w:szCs w:val="22"/>
          <w:lang w:val="en-ID"/>
        </w:rPr>
        <w:t xml:space="preserve">Tampilan dari halaman </w:t>
      </w:r>
      <w:r w:rsidR="005F0934" w:rsidRPr="000A35CA">
        <w:rPr>
          <w:i/>
          <w:color w:val="000000" w:themeColor="text1"/>
          <w:sz w:val="22"/>
          <w:szCs w:val="22"/>
          <w:lang w:val="en-ID"/>
        </w:rPr>
        <w:t xml:space="preserve">login </w:t>
      </w:r>
      <w:r w:rsidR="005F0934" w:rsidRPr="000A35CA">
        <w:rPr>
          <w:i/>
          <w:color w:val="000000" w:themeColor="text1"/>
          <w:sz w:val="22"/>
          <w:szCs w:val="22"/>
        </w:rPr>
        <w:t>customer</w:t>
      </w:r>
      <w:r w:rsidR="005F0934" w:rsidRPr="000A35CA">
        <w:rPr>
          <w:i/>
          <w:color w:val="000000" w:themeColor="text1"/>
          <w:sz w:val="22"/>
          <w:szCs w:val="22"/>
          <w:lang w:val="en-ID"/>
        </w:rPr>
        <w:t xml:space="preserve"> </w:t>
      </w:r>
      <w:r w:rsidR="005F0934" w:rsidRPr="000A35CA">
        <w:rPr>
          <w:color w:val="000000" w:themeColor="text1"/>
          <w:sz w:val="22"/>
          <w:szCs w:val="22"/>
          <w:lang w:val="en-ID"/>
        </w:rPr>
        <w:t xml:space="preserve">dapat dilihat pada gambar </w:t>
      </w:r>
      <w:r w:rsidR="005F0934" w:rsidRPr="000A35CA">
        <w:rPr>
          <w:color w:val="000000" w:themeColor="text1"/>
          <w:sz w:val="22"/>
          <w:szCs w:val="22"/>
        </w:rPr>
        <w:t>15</w:t>
      </w:r>
      <w:r w:rsidR="005F0934" w:rsidRPr="000A35CA">
        <w:rPr>
          <w:color w:val="000000" w:themeColor="text1"/>
          <w:sz w:val="22"/>
          <w:szCs w:val="22"/>
          <w:lang w:val="en-ID"/>
        </w:rPr>
        <w:t xml:space="preserve"> berikut.</w:t>
      </w:r>
    </w:p>
    <w:p w14:paraId="3EBCCFEA" w14:textId="6AF0BC47" w:rsidR="00306EBD" w:rsidRPr="000A35CA" w:rsidRDefault="005F0934" w:rsidP="00A84EC5">
      <w:pPr>
        <w:pStyle w:val="ListParagraph"/>
        <w:ind w:firstLine="414"/>
        <w:jc w:val="center"/>
        <w:rPr>
          <w:color w:val="000000" w:themeColor="text1"/>
          <w:sz w:val="22"/>
          <w:szCs w:val="22"/>
        </w:rPr>
      </w:pPr>
      <w:r w:rsidRPr="000A35CA">
        <w:rPr>
          <w:noProof/>
          <w:color w:val="000000" w:themeColor="text1"/>
          <w:sz w:val="22"/>
          <w:szCs w:val="22"/>
          <w:lang w:eastAsia="en-US"/>
        </w:rPr>
        <w:drawing>
          <wp:inline distT="0" distB="0" distL="0" distR="0" wp14:anchorId="5F3C9592" wp14:editId="475A36AF">
            <wp:extent cx="3602990" cy="17862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2990" cy="1786255"/>
                    </a:xfrm>
                    <a:prstGeom prst="rect">
                      <a:avLst/>
                    </a:prstGeom>
                    <a:noFill/>
                  </pic:spPr>
                </pic:pic>
              </a:graphicData>
            </a:graphic>
          </wp:inline>
        </w:drawing>
      </w:r>
    </w:p>
    <w:p w14:paraId="4DE71349" w14:textId="690CDFF8" w:rsidR="00306EBD" w:rsidRPr="000A35CA" w:rsidRDefault="00306EBD" w:rsidP="00A84EC5">
      <w:pPr>
        <w:pStyle w:val="ListParagraph"/>
        <w:jc w:val="center"/>
        <w:rPr>
          <w:color w:val="000000" w:themeColor="text1"/>
          <w:sz w:val="22"/>
          <w:szCs w:val="22"/>
        </w:rPr>
      </w:pPr>
      <w:r w:rsidRPr="000A35CA">
        <w:rPr>
          <w:color w:val="000000" w:themeColor="text1"/>
          <w:sz w:val="22"/>
          <w:szCs w:val="22"/>
        </w:rPr>
        <w:t xml:space="preserve">Gambar </w:t>
      </w:r>
      <w:r w:rsidR="005F0934" w:rsidRPr="000A35CA">
        <w:rPr>
          <w:color w:val="000000" w:themeColor="text1"/>
          <w:sz w:val="22"/>
          <w:szCs w:val="22"/>
        </w:rPr>
        <w:t>15</w:t>
      </w:r>
      <w:r w:rsidRPr="000A35CA">
        <w:rPr>
          <w:color w:val="000000" w:themeColor="text1"/>
          <w:sz w:val="22"/>
          <w:szCs w:val="22"/>
        </w:rPr>
        <w:t>.</w:t>
      </w:r>
      <w:r w:rsidRPr="000A35CA">
        <w:rPr>
          <w:i/>
          <w:iCs/>
          <w:color w:val="000000" w:themeColor="text1"/>
          <w:sz w:val="22"/>
          <w:szCs w:val="22"/>
        </w:rPr>
        <w:t xml:space="preserve"> </w:t>
      </w:r>
      <w:r w:rsidRPr="000A35CA">
        <w:rPr>
          <w:color w:val="000000" w:themeColor="text1"/>
          <w:sz w:val="22"/>
          <w:szCs w:val="22"/>
        </w:rPr>
        <w:t xml:space="preserve">Tampilan Halaman </w:t>
      </w:r>
      <w:r w:rsidR="005F0934" w:rsidRPr="000A35CA">
        <w:rPr>
          <w:i/>
          <w:iCs/>
          <w:color w:val="000000" w:themeColor="text1"/>
          <w:sz w:val="22"/>
          <w:szCs w:val="22"/>
        </w:rPr>
        <w:t>Login Customer</w:t>
      </w:r>
    </w:p>
    <w:p w14:paraId="42530B27" w14:textId="07A4162C" w:rsidR="00306EBD" w:rsidRPr="000A35CA" w:rsidRDefault="005F0934" w:rsidP="00A84EC5">
      <w:pPr>
        <w:pStyle w:val="ListParagraph"/>
        <w:numPr>
          <w:ilvl w:val="0"/>
          <w:numId w:val="5"/>
        </w:numPr>
        <w:rPr>
          <w:color w:val="000000" w:themeColor="text1"/>
          <w:sz w:val="22"/>
          <w:szCs w:val="22"/>
        </w:rPr>
      </w:pPr>
      <w:r w:rsidRPr="000A35CA">
        <w:rPr>
          <w:color w:val="000000" w:themeColor="text1"/>
          <w:sz w:val="22"/>
          <w:szCs w:val="22"/>
        </w:rPr>
        <w:t>Halaman Penjualan Barang</w:t>
      </w:r>
    </w:p>
    <w:p w14:paraId="5BB0808D" w14:textId="0FC6ED81" w:rsidR="005F0934" w:rsidRDefault="00B050F6" w:rsidP="00A84EC5">
      <w:pPr>
        <w:pStyle w:val="ListParagraph"/>
        <w:ind w:firstLine="414"/>
        <w:rPr>
          <w:color w:val="000000" w:themeColor="text1"/>
          <w:sz w:val="22"/>
          <w:szCs w:val="22"/>
        </w:rPr>
      </w:pPr>
      <w:r w:rsidRPr="000A35CA">
        <w:rPr>
          <w:color w:val="000000" w:themeColor="text1"/>
          <w:sz w:val="22"/>
          <w:szCs w:val="22"/>
        </w:rPr>
        <w:t>Halaman penjualan barang memberikan informasi lengkap mengenai produk yang dijual, termasuk harga, stok yang tersedia, dan deskripsi produk. Customer dapat dengan mudah memilih barang yang mereka inginkan dan menambahkannya ke keranjang belanja mereka untuk melanjutkan proses pembelian.</w:t>
      </w:r>
      <w:r w:rsidR="005F0934" w:rsidRPr="000A35CA">
        <w:rPr>
          <w:color w:val="000000" w:themeColor="text1"/>
          <w:sz w:val="22"/>
          <w:szCs w:val="22"/>
        </w:rPr>
        <w:t xml:space="preserve"> Tampilan halaman penjualan barang dapat dilihat pada gambar 16 berikut.</w:t>
      </w:r>
    </w:p>
    <w:p w14:paraId="5633687F" w14:textId="77777777" w:rsidR="00FF756C" w:rsidRPr="000A35CA" w:rsidRDefault="00FF756C" w:rsidP="00A84EC5">
      <w:pPr>
        <w:pStyle w:val="ListParagraph"/>
        <w:ind w:firstLine="414"/>
        <w:rPr>
          <w:color w:val="000000" w:themeColor="text1"/>
          <w:sz w:val="22"/>
          <w:szCs w:val="22"/>
          <w:lang w:val="en-ID"/>
        </w:rPr>
      </w:pPr>
    </w:p>
    <w:p w14:paraId="1D408E8C" w14:textId="0D5A4BEC" w:rsidR="005F0934" w:rsidRPr="000A35CA" w:rsidRDefault="00DD6635" w:rsidP="00A84EC5">
      <w:pPr>
        <w:pStyle w:val="ListParagraph"/>
        <w:ind w:firstLine="414"/>
        <w:jc w:val="center"/>
        <w:rPr>
          <w:color w:val="000000" w:themeColor="text1"/>
          <w:sz w:val="22"/>
          <w:szCs w:val="22"/>
        </w:rPr>
      </w:pPr>
      <w:r w:rsidRPr="000A35CA">
        <w:rPr>
          <w:noProof/>
          <w:color w:val="000000" w:themeColor="text1"/>
          <w:sz w:val="22"/>
          <w:szCs w:val="22"/>
          <w:lang w:eastAsia="en-US"/>
        </w:rPr>
        <w:drawing>
          <wp:inline distT="0" distB="0" distL="0" distR="0" wp14:anchorId="6B83E642" wp14:editId="75564947">
            <wp:extent cx="3600000" cy="1859222"/>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0" cy="1859222"/>
                    </a:xfrm>
                    <a:prstGeom prst="rect">
                      <a:avLst/>
                    </a:prstGeom>
                    <a:noFill/>
                  </pic:spPr>
                </pic:pic>
              </a:graphicData>
            </a:graphic>
          </wp:inline>
        </w:drawing>
      </w:r>
    </w:p>
    <w:p w14:paraId="50A944DC" w14:textId="18DED5D8" w:rsidR="005F0934" w:rsidRPr="000A35CA" w:rsidRDefault="005F0934" w:rsidP="00A84EC5">
      <w:pPr>
        <w:pStyle w:val="ListParagraph"/>
        <w:jc w:val="center"/>
        <w:rPr>
          <w:color w:val="000000" w:themeColor="text1"/>
          <w:sz w:val="22"/>
          <w:szCs w:val="22"/>
        </w:rPr>
      </w:pPr>
      <w:r w:rsidRPr="000A35CA">
        <w:rPr>
          <w:color w:val="000000" w:themeColor="text1"/>
          <w:sz w:val="22"/>
          <w:szCs w:val="22"/>
        </w:rPr>
        <w:t>Gambar 1</w:t>
      </w:r>
      <w:r w:rsidR="009F2CEB" w:rsidRPr="000A35CA">
        <w:rPr>
          <w:color w:val="000000" w:themeColor="text1"/>
          <w:sz w:val="22"/>
          <w:szCs w:val="22"/>
        </w:rPr>
        <w:t>6</w:t>
      </w:r>
      <w:r w:rsidRPr="000A35CA">
        <w:rPr>
          <w:i/>
          <w:iCs/>
          <w:color w:val="000000" w:themeColor="text1"/>
          <w:sz w:val="22"/>
          <w:szCs w:val="22"/>
        </w:rPr>
        <w:t xml:space="preserve">. </w:t>
      </w:r>
      <w:r w:rsidRPr="000A35CA">
        <w:rPr>
          <w:color w:val="000000" w:themeColor="text1"/>
          <w:sz w:val="22"/>
          <w:szCs w:val="22"/>
        </w:rPr>
        <w:t>Tampilan Halaman Penjualan Barang</w:t>
      </w:r>
    </w:p>
    <w:p w14:paraId="30B46386" w14:textId="77777777" w:rsidR="005F0934" w:rsidRDefault="005F0934" w:rsidP="00A84EC5">
      <w:pPr>
        <w:pStyle w:val="ListParagraph"/>
        <w:rPr>
          <w:color w:val="000000" w:themeColor="text1"/>
          <w:sz w:val="22"/>
          <w:szCs w:val="22"/>
        </w:rPr>
      </w:pPr>
    </w:p>
    <w:p w14:paraId="1D2FC189" w14:textId="77777777" w:rsidR="00FF756C" w:rsidRDefault="00FF756C" w:rsidP="00A84EC5">
      <w:pPr>
        <w:pStyle w:val="ListParagraph"/>
        <w:rPr>
          <w:color w:val="000000" w:themeColor="text1"/>
          <w:sz w:val="22"/>
          <w:szCs w:val="22"/>
        </w:rPr>
      </w:pPr>
    </w:p>
    <w:p w14:paraId="4C20546C" w14:textId="77777777" w:rsidR="00FF756C" w:rsidRDefault="00FF756C" w:rsidP="00A84EC5">
      <w:pPr>
        <w:pStyle w:val="ListParagraph"/>
        <w:rPr>
          <w:color w:val="000000" w:themeColor="text1"/>
          <w:sz w:val="22"/>
          <w:szCs w:val="22"/>
        </w:rPr>
      </w:pPr>
    </w:p>
    <w:p w14:paraId="0F53A128" w14:textId="77777777" w:rsidR="00FF756C" w:rsidRDefault="00FF756C" w:rsidP="00A84EC5">
      <w:pPr>
        <w:pStyle w:val="ListParagraph"/>
        <w:rPr>
          <w:color w:val="000000" w:themeColor="text1"/>
          <w:sz w:val="22"/>
          <w:szCs w:val="22"/>
        </w:rPr>
      </w:pPr>
    </w:p>
    <w:p w14:paraId="165A40EB" w14:textId="77777777" w:rsidR="00FF756C" w:rsidRDefault="00FF756C" w:rsidP="00A84EC5">
      <w:pPr>
        <w:pStyle w:val="ListParagraph"/>
        <w:rPr>
          <w:color w:val="000000" w:themeColor="text1"/>
          <w:sz w:val="22"/>
          <w:szCs w:val="22"/>
        </w:rPr>
      </w:pPr>
    </w:p>
    <w:p w14:paraId="1F79327E" w14:textId="77777777" w:rsidR="00FF756C" w:rsidRPr="000A35CA" w:rsidRDefault="00FF756C" w:rsidP="00A84EC5">
      <w:pPr>
        <w:pStyle w:val="ListParagraph"/>
        <w:rPr>
          <w:color w:val="000000" w:themeColor="text1"/>
          <w:sz w:val="22"/>
          <w:szCs w:val="22"/>
        </w:rPr>
      </w:pPr>
    </w:p>
    <w:p w14:paraId="1B25FD01" w14:textId="51A15757" w:rsidR="005F0934" w:rsidRPr="000A35CA" w:rsidRDefault="005F0934" w:rsidP="00A84EC5">
      <w:pPr>
        <w:pStyle w:val="ListParagraph"/>
        <w:numPr>
          <w:ilvl w:val="0"/>
          <w:numId w:val="5"/>
        </w:numPr>
        <w:rPr>
          <w:color w:val="000000" w:themeColor="text1"/>
          <w:sz w:val="22"/>
          <w:szCs w:val="22"/>
        </w:rPr>
      </w:pPr>
      <w:r w:rsidRPr="000A35CA">
        <w:rPr>
          <w:color w:val="000000" w:themeColor="text1"/>
          <w:sz w:val="22"/>
          <w:szCs w:val="22"/>
        </w:rPr>
        <w:t xml:space="preserve">Halaman </w:t>
      </w:r>
      <w:r w:rsidRPr="000A35CA">
        <w:rPr>
          <w:i/>
          <w:iCs/>
          <w:color w:val="000000" w:themeColor="text1"/>
          <w:sz w:val="22"/>
          <w:szCs w:val="22"/>
          <w:lang w:val="en-ID"/>
        </w:rPr>
        <w:t>Invoice</w:t>
      </w:r>
    </w:p>
    <w:p w14:paraId="628F39DD" w14:textId="3B69A35C" w:rsidR="005F0934" w:rsidRPr="000A35CA" w:rsidRDefault="00B050F6" w:rsidP="00A84EC5">
      <w:pPr>
        <w:pStyle w:val="ListParagraph"/>
        <w:ind w:firstLine="414"/>
        <w:rPr>
          <w:color w:val="000000" w:themeColor="text1"/>
          <w:sz w:val="22"/>
          <w:szCs w:val="22"/>
          <w:lang w:val="en-ID"/>
        </w:rPr>
      </w:pPr>
      <w:r w:rsidRPr="000A35CA">
        <w:rPr>
          <w:color w:val="000000" w:themeColor="text1"/>
          <w:sz w:val="22"/>
          <w:szCs w:val="22"/>
        </w:rPr>
        <w:t xml:space="preserve">Setelah customer menyelesaikan transaksi pembelian, halaman invoice menampilkan rincian dari barang yang telah dibeli. Informasi yang tertera di halaman ini mencakup nama barang, jumlah, harga per unit, total harga, serta informasi pengiriman dan pembayaran yang telah dilakukan. Halaman invoice bertujuan untuk memberikan bukti transaksi yang sah bagi customer dan pihak toko. Dengan adanya halaman ini, customer dapat memverifikasi detail pembelian mereka, sementara admin atau staf gudang dapat menggunakan informasi ini untuk melanjutkan pengiriman barang kepada customer. </w:t>
      </w:r>
      <w:r w:rsidR="005F0934" w:rsidRPr="000A35CA">
        <w:rPr>
          <w:color w:val="000000" w:themeColor="text1"/>
          <w:sz w:val="22"/>
          <w:szCs w:val="22"/>
        </w:rPr>
        <w:t xml:space="preserve">Tampilan halaman </w:t>
      </w:r>
      <w:r w:rsidR="005F0934" w:rsidRPr="000A35CA">
        <w:rPr>
          <w:i/>
          <w:iCs/>
          <w:color w:val="000000" w:themeColor="text1"/>
          <w:sz w:val="22"/>
          <w:szCs w:val="22"/>
        </w:rPr>
        <w:t>invoice</w:t>
      </w:r>
      <w:r w:rsidR="005F0934" w:rsidRPr="000A35CA">
        <w:rPr>
          <w:color w:val="000000" w:themeColor="text1"/>
          <w:sz w:val="22"/>
          <w:szCs w:val="22"/>
        </w:rPr>
        <w:t xml:space="preserve"> dapat dilihat pada gambar 17 berikut.</w:t>
      </w:r>
    </w:p>
    <w:p w14:paraId="2BABCD0C" w14:textId="4A8BD048" w:rsidR="005F0934" w:rsidRPr="000A35CA" w:rsidRDefault="009F2CEB" w:rsidP="00A84EC5">
      <w:pPr>
        <w:pStyle w:val="ListParagraph"/>
        <w:ind w:firstLine="414"/>
        <w:jc w:val="center"/>
        <w:rPr>
          <w:color w:val="000000" w:themeColor="text1"/>
          <w:sz w:val="22"/>
          <w:szCs w:val="22"/>
        </w:rPr>
      </w:pPr>
      <w:r w:rsidRPr="000A35CA">
        <w:rPr>
          <w:noProof/>
          <w:color w:val="000000" w:themeColor="text1"/>
          <w:sz w:val="22"/>
          <w:szCs w:val="22"/>
          <w:lang w:eastAsia="en-US"/>
        </w:rPr>
        <w:drawing>
          <wp:inline distT="0" distB="0" distL="0" distR="0" wp14:anchorId="1515D398" wp14:editId="42CCEC23">
            <wp:extent cx="3602990" cy="23164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2990" cy="2316480"/>
                    </a:xfrm>
                    <a:prstGeom prst="rect">
                      <a:avLst/>
                    </a:prstGeom>
                    <a:noFill/>
                  </pic:spPr>
                </pic:pic>
              </a:graphicData>
            </a:graphic>
          </wp:inline>
        </w:drawing>
      </w:r>
    </w:p>
    <w:p w14:paraId="382171EF" w14:textId="1055B6F8" w:rsidR="005F0934" w:rsidRPr="000A35CA" w:rsidRDefault="005F0934" w:rsidP="00A84EC5">
      <w:pPr>
        <w:pStyle w:val="ListParagraph"/>
        <w:jc w:val="center"/>
        <w:rPr>
          <w:i/>
          <w:iCs/>
          <w:color w:val="000000" w:themeColor="text1"/>
          <w:sz w:val="22"/>
          <w:szCs w:val="22"/>
          <w:lang w:val="en-ID"/>
        </w:rPr>
      </w:pPr>
      <w:r w:rsidRPr="000A35CA">
        <w:rPr>
          <w:color w:val="000000" w:themeColor="text1"/>
          <w:sz w:val="22"/>
          <w:szCs w:val="22"/>
        </w:rPr>
        <w:t>Gambar 17</w:t>
      </w:r>
      <w:r w:rsidRPr="000A35CA">
        <w:rPr>
          <w:i/>
          <w:iCs/>
          <w:color w:val="000000" w:themeColor="text1"/>
          <w:sz w:val="22"/>
          <w:szCs w:val="22"/>
        </w:rPr>
        <w:t xml:space="preserve">. </w:t>
      </w:r>
      <w:r w:rsidRPr="000A35CA">
        <w:rPr>
          <w:color w:val="000000" w:themeColor="text1"/>
          <w:sz w:val="22"/>
          <w:szCs w:val="22"/>
        </w:rPr>
        <w:t xml:space="preserve">Tampilan Halaman </w:t>
      </w:r>
      <w:r w:rsidRPr="000A35CA">
        <w:rPr>
          <w:i/>
          <w:iCs/>
          <w:color w:val="000000" w:themeColor="text1"/>
          <w:sz w:val="22"/>
          <w:szCs w:val="22"/>
          <w:lang w:val="en-ID"/>
        </w:rPr>
        <w:t>Invoice</w:t>
      </w:r>
    </w:p>
    <w:p w14:paraId="43590563" w14:textId="77777777" w:rsidR="005A66EB" w:rsidRPr="000A35CA" w:rsidRDefault="005A66EB" w:rsidP="00A84EC5">
      <w:pPr>
        <w:pStyle w:val="ListParagraph"/>
        <w:jc w:val="center"/>
        <w:rPr>
          <w:i/>
          <w:iCs/>
          <w:color w:val="000000" w:themeColor="text1"/>
          <w:sz w:val="22"/>
          <w:szCs w:val="22"/>
          <w:lang w:val="en-ID"/>
        </w:rPr>
      </w:pPr>
    </w:p>
    <w:p w14:paraId="152D1794" w14:textId="382CC708" w:rsidR="00B050F6" w:rsidRPr="004303B0" w:rsidRDefault="00B050F6" w:rsidP="004303B0">
      <w:pPr>
        <w:pStyle w:val="ListParagraph"/>
        <w:numPr>
          <w:ilvl w:val="0"/>
          <w:numId w:val="15"/>
        </w:numPr>
        <w:rPr>
          <w:color w:val="000000" w:themeColor="text1"/>
          <w:sz w:val="22"/>
          <w:szCs w:val="22"/>
        </w:rPr>
      </w:pPr>
      <w:r w:rsidRPr="004303B0">
        <w:rPr>
          <w:color w:val="000000" w:themeColor="text1"/>
          <w:sz w:val="22"/>
          <w:szCs w:val="22"/>
        </w:rPr>
        <w:t>Pembahasan</w:t>
      </w:r>
    </w:p>
    <w:p w14:paraId="52E0040C" w14:textId="3C420BA1" w:rsidR="00B050F6" w:rsidRPr="000A35CA" w:rsidRDefault="00B050F6" w:rsidP="00A84EC5">
      <w:pPr>
        <w:pStyle w:val="ListParagraph"/>
        <w:ind w:left="360" w:firstLine="414"/>
        <w:rPr>
          <w:color w:val="000000" w:themeColor="text1"/>
          <w:sz w:val="22"/>
          <w:szCs w:val="22"/>
        </w:rPr>
      </w:pPr>
      <w:r w:rsidRPr="000A35CA">
        <w:rPr>
          <w:color w:val="000000" w:themeColor="text1"/>
          <w:sz w:val="22"/>
          <w:szCs w:val="22"/>
        </w:rPr>
        <w:t xml:space="preserve">Hasil yang diperoleh menunjukkan bahwa perancangan sistem ini dapat memberikan solusi untuk permasalahan yang ada di </w:t>
      </w:r>
      <w:r w:rsidR="009E1C5E" w:rsidRPr="000A35CA">
        <w:rPr>
          <w:color w:val="000000" w:themeColor="text1"/>
          <w:sz w:val="22"/>
          <w:szCs w:val="22"/>
        </w:rPr>
        <w:t xml:space="preserve"> </w:t>
      </w:r>
      <w:r w:rsidRPr="000A35CA">
        <w:rPr>
          <w:color w:val="000000" w:themeColor="text1"/>
          <w:sz w:val="22"/>
          <w:szCs w:val="22"/>
        </w:rPr>
        <w:t xml:space="preserve"> Biromedia Electric Securindo. Penggunaan metode EOQ dalam sistem ini memungkinkan perusahaan untuk mengelola stok barang secara lebih efisien, mengurangi biaya penyimpanan, dan meminimalkan risiko kekurangan stok. Dengan fitur-fitur yang diintegrasikan dalam sistem, seperti </w:t>
      </w:r>
      <w:r w:rsidRPr="000A35CA">
        <w:rPr>
          <w:i/>
          <w:iCs/>
          <w:color w:val="000000" w:themeColor="text1"/>
          <w:sz w:val="22"/>
          <w:szCs w:val="22"/>
        </w:rPr>
        <w:t>notifikasi WhatsApp</w:t>
      </w:r>
      <w:r w:rsidRPr="000A35CA">
        <w:rPr>
          <w:color w:val="000000" w:themeColor="text1"/>
          <w:sz w:val="22"/>
          <w:szCs w:val="22"/>
        </w:rPr>
        <w:t xml:space="preserve"> dan pengelolaan data secara otomatis, proses komunikasi dengan pelanggan dapat berjalan dengan lebih cepat dan akurat. Selain itu, implementasi sistem berbasis web yang responsif memungkinkan sistem ini dapat dijalankan di berbagai platform, menjadikannya fleksibel dan mudah diakses oleh seluruh pengguna terkait.</w:t>
      </w:r>
    </w:p>
    <w:p w14:paraId="2260396D" w14:textId="77777777" w:rsidR="000F719B" w:rsidRPr="000A35CA" w:rsidRDefault="00636AD0" w:rsidP="00A84EC5">
      <w:pPr>
        <w:contextualSpacing/>
        <w:rPr>
          <w:color w:val="000000" w:themeColor="text1"/>
          <w:sz w:val="22"/>
          <w:szCs w:val="22"/>
        </w:rPr>
      </w:pPr>
      <w:r w:rsidRPr="000A35CA">
        <w:rPr>
          <w:color w:val="000000" w:themeColor="text1"/>
          <w:sz w:val="22"/>
          <w:szCs w:val="22"/>
        </w:rPr>
        <w:t xml:space="preserve"> </w:t>
      </w:r>
    </w:p>
    <w:p w14:paraId="6087DA65" w14:textId="1912268D" w:rsidR="000F719B" w:rsidRPr="000A35CA" w:rsidRDefault="00306EBD" w:rsidP="00A84EC5">
      <w:pPr>
        <w:pStyle w:val="Heading1"/>
        <w:numPr>
          <w:ilvl w:val="0"/>
          <w:numId w:val="0"/>
        </w:numPr>
        <w:ind w:left="432"/>
        <w:contextualSpacing/>
        <w:jc w:val="center"/>
        <w:rPr>
          <w:color w:val="000000" w:themeColor="text1"/>
          <w:sz w:val="22"/>
          <w:szCs w:val="36"/>
        </w:rPr>
      </w:pPr>
      <w:r w:rsidRPr="000A35CA">
        <w:rPr>
          <w:color w:val="000000" w:themeColor="text1"/>
          <w:sz w:val="22"/>
          <w:szCs w:val="36"/>
        </w:rPr>
        <w:t xml:space="preserve">V. </w:t>
      </w:r>
      <w:r w:rsidR="00636AD0" w:rsidRPr="000A35CA">
        <w:rPr>
          <w:color w:val="000000" w:themeColor="text1"/>
          <w:sz w:val="22"/>
          <w:szCs w:val="36"/>
        </w:rPr>
        <w:t>KESIMPULAN</w:t>
      </w:r>
    </w:p>
    <w:p w14:paraId="685DB80D" w14:textId="77777777" w:rsidR="005A66EB" w:rsidRPr="000A35CA" w:rsidRDefault="005A66EB" w:rsidP="00A84EC5">
      <w:pPr>
        <w:contextualSpacing/>
        <w:rPr>
          <w:color w:val="000000" w:themeColor="text1"/>
        </w:rPr>
      </w:pPr>
    </w:p>
    <w:p w14:paraId="24F2C64B" w14:textId="7A5BD943" w:rsidR="00306EBD" w:rsidRPr="000A35CA" w:rsidRDefault="00B050F6" w:rsidP="00A84EC5">
      <w:pPr>
        <w:ind w:firstLine="432"/>
        <w:contextualSpacing/>
        <w:rPr>
          <w:color w:val="000000" w:themeColor="text1"/>
          <w:sz w:val="22"/>
          <w:szCs w:val="22"/>
        </w:rPr>
      </w:pPr>
      <w:r w:rsidRPr="000A35CA">
        <w:rPr>
          <w:color w:val="000000" w:themeColor="text1"/>
          <w:sz w:val="22"/>
          <w:szCs w:val="22"/>
        </w:rPr>
        <w:t xml:space="preserve">Secara keseluruhan, hasil penelitian ini menunjukkan bahwa pengembangan </w:t>
      </w:r>
      <w:r w:rsidRPr="000A35CA">
        <w:rPr>
          <w:i/>
          <w:iCs/>
          <w:color w:val="000000" w:themeColor="text1"/>
          <w:sz w:val="22"/>
          <w:szCs w:val="22"/>
        </w:rPr>
        <w:t>Sistem Informasi Manajemen Penjualan</w:t>
      </w:r>
      <w:r w:rsidRPr="000A35CA">
        <w:rPr>
          <w:color w:val="000000" w:themeColor="text1"/>
          <w:sz w:val="22"/>
          <w:szCs w:val="22"/>
        </w:rPr>
        <w:t xml:space="preserve"> dengan menggunakan </w:t>
      </w:r>
      <w:r w:rsidRPr="000A35CA">
        <w:rPr>
          <w:i/>
          <w:iCs/>
          <w:color w:val="000000" w:themeColor="text1"/>
          <w:sz w:val="22"/>
          <w:szCs w:val="22"/>
        </w:rPr>
        <w:t>metode EOQ</w:t>
      </w:r>
      <w:r w:rsidRPr="000A35CA">
        <w:rPr>
          <w:color w:val="000000" w:themeColor="text1"/>
          <w:sz w:val="22"/>
          <w:szCs w:val="22"/>
        </w:rPr>
        <w:t xml:space="preserve"> (Economic Order Quantity) </w:t>
      </w:r>
      <w:r w:rsidR="007A1442" w:rsidRPr="000A35CA">
        <w:rPr>
          <w:bCs/>
          <w:color w:val="000000" w:themeColor="text1"/>
          <w:sz w:val="22"/>
          <w:szCs w:val="22"/>
          <w:lang w:val="es-ES"/>
        </w:rPr>
        <w:t xml:space="preserve">di Biromedia </w:t>
      </w:r>
      <w:r w:rsidRPr="000A35CA">
        <w:rPr>
          <w:color w:val="000000" w:themeColor="text1"/>
          <w:sz w:val="22"/>
          <w:szCs w:val="22"/>
        </w:rPr>
        <w:t xml:space="preserve">Electric Securindo berhasil mencapai tujuan yang telah ditetapkan. Sistem yang dirancang dengan menggunakan </w:t>
      </w:r>
      <w:r w:rsidRPr="000A35CA">
        <w:rPr>
          <w:i/>
          <w:iCs/>
          <w:color w:val="000000" w:themeColor="text1"/>
          <w:sz w:val="22"/>
          <w:szCs w:val="22"/>
        </w:rPr>
        <w:t>Unified Modeling Language</w:t>
      </w:r>
      <w:r w:rsidRPr="000A35CA">
        <w:rPr>
          <w:color w:val="000000" w:themeColor="text1"/>
          <w:sz w:val="22"/>
          <w:szCs w:val="22"/>
        </w:rPr>
        <w:t xml:space="preserve"> (UML) sebagai alat perancangan, dibangun menggunakan bahasa pemrograman </w:t>
      </w:r>
      <w:r w:rsidRPr="000A35CA">
        <w:rPr>
          <w:i/>
          <w:iCs/>
          <w:color w:val="000000" w:themeColor="text1"/>
          <w:sz w:val="22"/>
          <w:szCs w:val="22"/>
        </w:rPr>
        <w:t>PHP</w:t>
      </w:r>
      <w:r w:rsidRPr="000A35CA">
        <w:rPr>
          <w:color w:val="000000" w:themeColor="text1"/>
          <w:sz w:val="22"/>
          <w:szCs w:val="22"/>
        </w:rPr>
        <w:t xml:space="preserve"> dan database </w:t>
      </w:r>
      <w:r w:rsidRPr="000A35CA">
        <w:rPr>
          <w:i/>
          <w:iCs/>
          <w:color w:val="000000" w:themeColor="text1"/>
          <w:sz w:val="22"/>
          <w:szCs w:val="22"/>
        </w:rPr>
        <w:t>MySQL</w:t>
      </w:r>
      <w:r w:rsidRPr="000A35CA">
        <w:rPr>
          <w:color w:val="000000" w:themeColor="text1"/>
          <w:sz w:val="22"/>
          <w:szCs w:val="22"/>
        </w:rPr>
        <w:t xml:space="preserve"> ini mampu memberikan solusi yang efisien dan efektif untuk manajemen penjualan di perusahaan tersebut.</w:t>
      </w:r>
    </w:p>
    <w:p w14:paraId="4E0464CF" w14:textId="7D3E3207" w:rsidR="00B050F6" w:rsidRPr="000A35CA" w:rsidRDefault="00B050F6" w:rsidP="00A84EC5">
      <w:pPr>
        <w:ind w:firstLine="432"/>
        <w:contextualSpacing/>
        <w:rPr>
          <w:color w:val="000000" w:themeColor="text1"/>
          <w:sz w:val="22"/>
          <w:szCs w:val="22"/>
        </w:rPr>
      </w:pPr>
      <w:r w:rsidRPr="000A35CA">
        <w:rPr>
          <w:color w:val="000000" w:themeColor="text1"/>
          <w:sz w:val="22"/>
          <w:szCs w:val="22"/>
        </w:rPr>
        <w:t>Adapun hasil utama yang diperoleh dari penelitian ini adalah sebagai berikut:</w:t>
      </w:r>
    </w:p>
    <w:p w14:paraId="56121FAB" w14:textId="77777777" w:rsidR="005A66EB" w:rsidRPr="000A35CA" w:rsidRDefault="005A66EB" w:rsidP="00A84EC5">
      <w:pPr>
        <w:ind w:firstLine="432"/>
        <w:contextualSpacing/>
        <w:rPr>
          <w:color w:val="000000" w:themeColor="text1"/>
          <w:sz w:val="22"/>
          <w:szCs w:val="22"/>
        </w:rPr>
      </w:pPr>
    </w:p>
    <w:p w14:paraId="0118D75D" w14:textId="77777777" w:rsidR="00B050F6" w:rsidRPr="000A35CA" w:rsidRDefault="00B050F6" w:rsidP="00A84EC5">
      <w:pPr>
        <w:numPr>
          <w:ilvl w:val="0"/>
          <w:numId w:val="6"/>
        </w:numPr>
        <w:contextualSpacing/>
        <w:rPr>
          <w:color w:val="000000" w:themeColor="text1"/>
          <w:sz w:val="22"/>
          <w:szCs w:val="22"/>
        </w:rPr>
      </w:pPr>
      <w:r w:rsidRPr="000A35CA">
        <w:rPr>
          <w:color w:val="000000" w:themeColor="text1"/>
          <w:sz w:val="22"/>
          <w:szCs w:val="22"/>
        </w:rPr>
        <w:t>Sistem yang dibangun dapat menyediakan informasi penjualan yang lebih cepat dan akurat, yang sangat penting bagi perusahaan untuk memperluas pasar dan meningkatkan efisiensi operasional.</w:t>
      </w:r>
    </w:p>
    <w:p w14:paraId="310AB1AD" w14:textId="77777777" w:rsidR="00B050F6" w:rsidRPr="000A35CA" w:rsidRDefault="00B050F6" w:rsidP="00A84EC5">
      <w:pPr>
        <w:numPr>
          <w:ilvl w:val="0"/>
          <w:numId w:val="6"/>
        </w:numPr>
        <w:contextualSpacing/>
        <w:rPr>
          <w:color w:val="000000" w:themeColor="text1"/>
          <w:sz w:val="22"/>
          <w:szCs w:val="22"/>
        </w:rPr>
      </w:pPr>
      <w:r w:rsidRPr="000A35CA">
        <w:rPr>
          <w:color w:val="000000" w:themeColor="text1"/>
          <w:sz w:val="22"/>
          <w:szCs w:val="22"/>
        </w:rPr>
        <w:t>Dengan adanya penerapan metode EOQ, proses penataan dan pengelolaan persediaan barang menjadi lebih terstruktur dan terkendali, meminimalkan biaya penyimpanan dan pengadaan barang.</w:t>
      </w:r>
    </w:p>
    <w:p w14:paraId="024EF7BE" w14:textId="77777777" w:rsidR="00B050F6" w:rsidRPr="000A35CA" w:rsidRDefault="00B050F6" w:rsidP="00A84EC5">
      <w:pPr>
        <w:numPr>
          <w:ilvl w:val="0"/>
          <w:numId w:val="6"/>
        </w:numPr>
        <w:contextualSpacing/>
        <w:rPr>
          <w:color w:val="000000" w:themeColor="text1"/>
          <w:sz w:val="22"/>
          <w:szCs w:val="22"/>
        </w:rPr>
      </w:pPr>
      <w:r w:rsidRPr="000A35CA">
        <w:rPr>
          <w:color w:val="000000" w:themeColor="text1"/>
          <w:sz w:val="22"/>
          <w:szCs w:val="22"/>
        </w:rPr>
        <w:t>Sistem ini mampu menghasilkan berbagai laporan yang sangat berguna bagi pengelola bisnis, seperti laporan pembelian, penjualan, penggunaan barang, dan laporan barang masuk, yang semuanya mendukung proses pengambilan keputusan yang lebih baik.</w:t>
      </w:r>
    </w:p>
    <w:p w14:paraId="2C120EF6" w14:textId="7431D79F" w:rsidR="00306EBD" w:rsidRPr="000A35CA" w:rsidRDefault="00B050F6" w:rsidP="00A84EC5">
      <w:pPr>
        <w:numPr>
          <w:ilvl w:val="0"/>
          <w:numId w:val="6"/>
        </w:numPr>
        <w:contextualSpacing/>
        <w:rPr>
          <w:color w:val="000000" w:themeColor="text1"/>
          <w:sz w:val="22"/>
          <w:szCs w:val="22"/>
        </w:rPr>
      </w:pPr>
      <w:r w:rsidRPr="000A35CA">
        <w:rPr>
          <w:color w:val="000000" w:themeColor="text1"/>
          <w:sz w:val="22"/>
          <w:szCs w:val="22"/>
        </w:rPr>
        <w:lastRenderedPageBreak/>
        <w:t>Output dari sistem yang dikembangkan dapat diakses secara responsif melalui berbagai platform, memastikan aksesibilitas dan kemudahan penggunaan oleh berbagai pihak yang terlibat, baik admin maupun customer</w:t>
      </w:r>
      <w:r w:rsidR="00306EBD" w:rsidRPr="000A35CA">
        <w:rPr>
          <w:i/>
          <w:iCs/>
          <w:color w:val="000000" w:themeColor="text1"/>
          <w:sz w:val="22"/>
          <w:szCs w:val="22"/>
        </w:rPr>
        <w:t>.</w:t>
      </w:r>
    </w:p>
    <w:p w14:paraId="6B3FF03D" w14:textId="77777777" w:rsidR="00B050F6" w:rsidRPr="000A35CA" w:rsidRDefault="00B050F6" w:rsidP="00A84EC5">
      <w:pPr>
        <w:contextualSpacing/>
        <w:rPr>
          <w:color w:val="000000" w:themeColor="text1"/>
          <w:sz w:val="22"/>
          <w:szCs w:val="22"/>
        </w:rPr>
      </w:pPr>
    </w:p>
    <w:p w14:paraId="429F88A8" w14:textId="3D143DFB" w:rsidR="00A84EC5" w:rsidRDefault="00B050F6" w:rsidP="005C0B4B">
      <w:pPr>
        <w:ind w:firstLine="432"/>
        <w:contextualSpacing/>
        <w:rPr>
          <w:color w:val="000000" w:themeColor="text1"/>
          <w:sz w:val="22"/>
          <w:szCs w:val="22"/>
        </w:rPr>
      </w:pPr>
      <w:r w:rsidRPr="000A35CA">
        <w:rPr>
          <w:color w:val="000000" w:themeColor="text1"/>
          <w:sz w:val="22"/>
          <w:szCs w:val="22"/>
        </w:rPr>
        <w:t xml:space="preserve">Sebagai saran untuk pengembangan lebih lanjut, disarankan untuk melakukan uji coba sistem secara lebih mendalam di berbagai kondisi operasional untuk memastikan sistem tetap efektif dalam berbagai skenario. Penambahan fitur seperti </w:t>
      </w:r>
      <w:r w:rsidRPr="000A35CA">
        <w:rPr>
          <w:i/>
          <w:iCs/>
          <w:color w:val="000000" w:themeColor="text1"/>
          <w:sz w:val="22"/>
          <w:szCs w:val="22"/>
        </w:rPr>
        <w:t>real-time inventory tracking</w:t>
      </w:r>
      <w:r w:rsidRPr="000A35CA">
        <w:rPr>
          <w:color w:val="000000" w:themeColor="text1"/>
          <w:sz w:val="22"/>
          <w:szCs w:val="22"/>
        </w:rPr>
        <w:t xml:space="preserve"> atau integrasi dengan sistem pembayaran online juga dapat dipertimbangkan untuk meningkatkan fungsionalitas dan kenyamanan pengguna. Selain itu, pengembangan lebih lanjut dalam hal keamanan data dan penyempurnaan antarmuka pengguna </w:t>
      </w:r>
      <w:proofErr w:type="gramStart"/>
      <w:r w:rsidRPr="000A35CA">
        <w:rPr>
          <w:color w:val="000000" w:themeColor="text1"/>
          <w:sz w:val="22"/>
          <w:szCs w:val="22"/>
        </w:rPr>
        <w:t>akan</w:t>
      </w:r>
      <w:proofErr w:type="gramEnd"/>
      <w:r w:rsidRPr="000A35CA">
        <w:rPr>
          <w:color w:val="000000" w:themeColor="text1"/>
          <w:sz w:val="22"/>
          <w:szCs w:val="22"/>
        </w:rPr>
        <w:t xml:space="preserve"> sangat membantu dalam meningkatkan kualitas sistem di masa depan.</w:t>
      </w:r>
    </w:p>
    <w:p w14:paraId="4C9A8D71" w14:textId="77777777" w:rsidR="005C0B4B" w:rsidRDefault="005C0B4B" w:rsidP="005C0B4B">
      <w:pPr>
        <w:ind w:firstLine="432"/>
        <w:contextualSpacing/>
        <w:rPr>
          <w:color w:val="000000" w:themeColor="text1"/>
          <w:sz w:val="22"/>
          <w:szCs w:val="22"/>
        </w:rPr>
      </w:pPr>
    </w:p>
    <w:p w14:paraId="6030F7EC" w14:textId="77777777" w:rsidR="005C0B4B" w:rsidRPr="000A35CA" w:rsidRDefault="005C0B4B" w:rsidP="005C0B4B">
      <w:pPr>
        <w:ind w:firstLine="432"/>
        <w:contextualSpacing/>
        <w:rPr>
          <w:color w:val="000000" w:themeColor="text1"/>
          <w:sz w:val="22"/>
          <w:szCs w:val="22"/>
        </w:rPr>
      </w:pPr>
    </w:p>
    <w:p w14:paraId="7C15F32B" w14:textId="0A862B0E" w:rsidR="00A84EC5" w:rsidRPr="000A35CA" w:rsidRDefault="00636AD0" w:rsidP="00A84EC5">
      <w:pPr>
        <w:pStyle w:val="Heading1"/>
        <w:ind w:firstLine="0"/>
        <w:contextualSpacing/>
        <w:jc w:val="center"/>
        <w:rPr>
          <w:smallCaps/>
          <w:color w:val="000000" w:themeColor="text1"/>
          <w:sz w:val="22"/>
          <w:szCs w:val="22"/>
        </w:rPr>
      </w:pPr>
      <w:r w:rsidRPr="000A35CA">
        <w:rPr>
          <w:smallCaps/>
          <w:color w:val="000000" w:themeColor="text1"/>
          <w:sz w:val="22"/>
          <w:szCs w:val="22"/>
        </w:rPr>
        <w:t>DAFTAR PUSTAKA</w:t>
      </w:r>
    </w:p>
    <w:p w14:paraId="74C846B4" w14:textId="77777777" w:rsidR="000A35CA" w:rsidRPr="000A35CA" w:rsidRDefault="000A35CA" w:rsidP="00A84EC5">
      <w:pPr>
        <w:contextualSpacing/>
        <w:rPr>
          <w:rFonts w:eastAsia="Times New Roman"/>
          <w:noProof/>
          <w:color w:val="000000" w:themeColor="text1"/>
        </w:rPr>
      </w:pPr>
      <w:r w:rsidRPr="000A35CA">
        <w:rPr>
          <w:color w:val="000000" w:themeColor="text1"/>
        </w:rPr>
        <w:fldChar w:fldCharType="begin"/>
      </w:r>
      <w:r w:rsidRPr="000A35CA">
        <w:rPr>
          <w:color w:val="000000" w:themeColor="text1"/>
        </w:rPr>
        <w:instrText xml:space="preserve"> BIBLIOGRAPHY  \l 1033 </w:instrText>
      </w:r>
      <w:r w:rsidRPr="000A35CA">
        <w:rPr>
          <w:color w:val="000000" w:themeColor="text1"/>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863"/>
      </w:tblGrid>
      <w:tr w:rsidR="000A35CA" w:rsidRPr="00FF756C" w14:paraId="18E08EE6" w14:textId="77777777" w:rsidTr="000A35CA">
        <w:trPr>
          <w:divId w:val="1967732313"/>
          <w:tblCellSpacing w:w="15" w:type="dxa"/>
        </w:trPr>
        <w:tc>
          <w:tcPr>
            <w:tcW w:w="50" w:type="pct"/>
            <w:hideMark/>
          </w:tcPr>
          <w:p w14:paraId="1A433AA7" w14:textId="63209A31"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[1] </w:t>
            </w:r>
          </w:p>
        </w:tc>
        <w:tc>
          <w:tcPr>
            <w:tcW w:w="0" w:type="auto"/>
            <w:hideMark/>
          </w:tcPr>
          <w:p w14:paraId="202DD211" w14:textId="13B15CAA"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Q. S. P. W. D. A. Gayuh Minang Lati, "Analisis Sistem Persediaan Produk Karra Inner Menggunakan Metode EOQ Probabilistik Sederhana Pada Kimka Hijab," </w:t>
            </w:r>
            <w:r w:rsidRPr="00FF756C">
              <w:rPr>
                <w:i/>
                <w:iCs/>
                <w:noProof/>
                <w:color w:val="000000" w:themeColor="text1"/>
                <w:sz w:val="16"/>
                <w:szCs w:val="16"/>
              </w:rPr>
              <w:t xml:space="preserve">Jurnal Logistik Bisnis, </w:t>
            </w:r>
            <w:r w:rsidRPr="00FF756C">
              <w:rPr>
                <w:noProof/>
                <w:color w:val="000000" w:themeColor="text1"/>
                <w:sz w:val="16"/>
                <w:szCs w:val="16"/>
              </w:rPr>
              <w:t xml:space="preserve">vol. 13, no. 1, pp. 1-8, 2023. </w:t>
            </w:r>
          </w:p>
        </w:tc>
      </w:tr>
      <w:tr w:rsidR="000A35CA" w:rsidRPr="00FF756C" w14:paraId="6D9D5221" w14:textId="77777777" w:rsidTr="000A35CA">
        <w:trPr>
          <w:divId w:val="1967732313"/>
          <w:tblCellSpacing w:w="15" w:type="dxa"/>
        </w:trPr>
        <w:tc>
          <w:tcPr>
            <w:tcW w:w="50" w:type="pct"/>
            <w:hideMark/>
          </w:tcPr>
          <w:p w14:paraId="79D6D449"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[2] </w:t>
            </w:r>
          </w:p>
        </w:tc>
        <w:tc>
          <w:tcPr>
            <w:tcW w:w="0" w:type="auto"/>
            <w:hideMark/>
          </w:tcPr>
          <w:p w14:paraId="419AE057"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M. M. Banin, "Perancangan Sistem Informasi Untuk Mengontrol Sistem Pembelian, Persediaan Dan Penjualan Dengan Menggunakan Metode System Development Life Cycle (SDLC)," </w:t>
            </w:r>
            <w:r w:rsidRPr="00FF756C">
              <w:rPr>
                <w:i/>
                <w:iCs/>
                <w:noProof/>
                <w:color w:val="000000" w:themeColor="text1"/>
                <w:sz w:val="16"/>
                <w:szCs w:val="16"/>
              </w:rPr>
              <w:t xml:space="preserve">Integrasi Jurnal Ilmiah Teknik Industri, </w:t>
            </w:r>
            <w:r w:rsidRPr="00FF756C">
              <w:rPr>
                <w:noProof/>
                <w:color w:val="000000" w:themeColor="text1"/>
                <w:sz w:val="16"/>
                <w:szCs w:val="16"/>
              </w:rPr>
              <w:t xml:space="preserve">vol. 6, no. 2, pp. 89-95, 2023. </w:t>
            </w:r>
          </w:p>
        </w:tc>
      </w:tr>
      <w:tr w:rsidR="000A35CA" w:rsidRPr="00FF756C" w14:paraId="4C59C44F" w14:textId="77777777" w:rsidTr="000A35CA">
        <w:trPr>
          <w:divId w:val="1967732313"/>
          <w:tblCellSpacing w:w="15" w:type="dxa"/>
        </w:trPr>
        <w:tc>
          <w:tcPr>
            <w:tcW w:w="50" w:type="pct"/>
            <w:hideMark/>
          </w:tcPr>
          <w:p w14:paraId="4764A4BD"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[3] </w:t>
            </w:r>
          </w:p>
        </w:tc>
        <w:tc>
          <w:tcPr>
            <w:tcW w:w="0" w:type="auto"/>
            <w:hideMark/>
          </w:tcPr>
          <w:p w14:paraId="7B10BE19"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R. M. d. Erdisna, "Perancangan Sistem Informasi Penjualan dan Pengendalian Stock Barang Dengan Metode EOQ dan Reorder Point," </w:t>
            </w:r>
            <w:r w:rsidRPr="00FF756C">
              <w:rPr>
                <w:i/>
                <w:iCs/>
                <w:noProof/>
                <w:color w:val="000000" w:themeColor="text1"/>
                <w:sz w:val="16"/>
                <w:szCs w:val="16"/>
              </w:rPr>
              <w:t xml:space="preserve">Jurnal Informasi dan Teknologi, </w:t>
            </w:r>
            <w:r w:rsidRPr="00FF756C">
              <w:rPr>
                <w:noProof/>
                <w:color w:val="000000" w:themeColor="text1"/>
                <w:sz w:val="16"/>
                <w:szCs w:val="16"/>
              </w:rPr>
              <w:t xml:space="preserve">vol. 2, no. 2, pp. 42-47, 2023. </w:t>
            </w:r>
          </w:p>
        </w:tc>
      </w:tr>
      <w:tr w:rsidR="000A35CA" w:rsidRPr="00FF756C" w14:paraId="2EE6DF2C" w14:textId="77777777" w:rsidTr="000A35CA">
        <w:trPr>
          <w:divId w:val="1967732313"/>
          <w:tblCellSpacing w:w="15" w:type="dxa"/>
        </w:trPr>
        <w:tc>
          <w:tcPr>
            <w:tcW w:w="50" w:type="pct"/>
            <w:hideMark/>
          </w:tcPr>
          <w:p w14:paraId="2ACCF506"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[4] </w:t>
            </w:r>
          </w:p>
        </w:tc>
        <w:tc>
          <w:tcPr>
            <w:tcW w:w="0" w:type="auto"/>
            <w:hideMark/>
          </w:tcPr>
          <w:p w14:paraId="13E0B75B" w14:textId="34CF211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A. P. d. R. P. Sari, "Pengembangan Aplikasi E-Commerce Usaha Mikro, Kecil Dan Menengah Berbasis Web (Studi Kasus: Rumah Lemon Pekanbaru)," </w:t>
            </w:r>
            <w:r w:rsidRPr="00FF756C">
              <w:rPr>
                <w:i/>
                <w:iCs/>
                <w:noProof/>
                <w:color w:val="000000" w:themeColor="text1"/>
                <w:sz w:val="16"/>
                <w:szCs w:val="16"/>
              </w:rPr>
              <w:t xml:space="preserve">9th Applied Business and Engineering Conference, </w:t>
            </w:r>
            <w:r w:rsidRPr="00FF756C">
              <w:rPr>
                <w:noProof/>
                <w:color w:val="000000" w:themeColor="text1"/>
                <w:sz w:val="16"/>
                <w:szCs w:val="16"/>
              </w:rPr>
              <w:t xml:space="preserve">pp. 490-498, 2023. </w:t>
            </w:r>
          </w:p>
        </w:tc>
      </w:tr>
      <w:tr w:rsidR="000A35CA" w:rsidRPr="00FF756C" w14:paraId="0C8E602F" w14:textId="77777777" w:rsidTr="000A35CA">
        <w:trPr>
          <w:divId w:val="1967732313"/>
          <w:tblCellSpacing w:w="15" w:type="dxa"/>
        </w:trPr>
        <w:tc>
          <w:tcPr>
            <w:tcW w:w="50" w:type="pct"/>
            <w:hideMark/>
          </w:tcPr>
          <w:p w14:paraId="6A0C6EE7"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[5] </w:t>
            </w:r>
          </w:p>
        </w:tc>
        <w:tc>
          <w:tcPr>
            <w:tcW w:w="0" w:type="auto"/>
            <w:hideMark/>
          </w:tcPr>
          <w:p w14:paraId="7A077E8A" w14:textId="5CB5EFCA"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B. I. F. P. F. Maria Ulfa, "Sistem Informasi Persediaan Obat Pada Puskesmas Betung Kota Kab. Banyuasin Menggunakan Metode Economic Order Quantity (EOQ)," </w:t>
            </w:r>
            <w:r w:rsidRPr="00FF756C">
              <w:rPr>
                <w:i/>
                <w:iCs/>
                <w:noProof/>
                <w:color w:val="000000" w:themeColor="text1"/>
                <w:sz w:val="16"/>
                <w:szCs w:val="16"/>
              </w:rPr>
              <w:t xml:space="preserve">ZONAsi: Jurnal Sistem Informasi, </w:t>
            </w:r>
            <w:r w:rsidRPr="00FF756C">
              <w:rPr>
                <w:noProof/>
                <w:color w:val="000000" w:themeColor="text1"/>
                <w:sz w:val="16"/>
                <w:szCs w:val="16"/>
              </w:rPr>
              <w:t xml:space="preserve">vol. 4, no. 2, pp. 51-62, 2023. </w:t>
            </w:r>
          </w:p>
        </w:tc>
      </w:tr>
      <w:tr w:rsidR="000A35CA" w:rsidRPr="00FF756C" w14:paraId="30173E85" w14:textId="77777777" w:rsidTr="000A35CA">
        <w:trPr>
          <w:divId w:val="1967732313"/>
          <w:tblCellSpacing w:w="15" w:type="dxa"/>
        </w:trPr>
        <w:tc>
          <w:tcPr>
            <w:tcW w:w="50" w:type="pct"/>
            <w:hideMark/>
          </w:tcPr>
          <w:p w14:paraId="4D0C9BDA"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[6] </w:t>
            </w:r>
          </w:p>
        </w:tc>
        <w:tc>
          <w:tcPr>
            <w:tcW w:w="0" w:type="auto"/>
            <w:hideMark/>
          </w:tcPr>
          <w:p w14:paraId="77C3DD8C"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T. S. A. Adwin Oktavian Triatmaja, "Rancang Bangun Sistem Penjualan dan Controlling Stok Parfum Pada Toko Raja Parfum," </w:t>
            </w:r>
            <w:r w:rsidRPr="00FF756C">
              <w:rPr>
                <w:i/>
                <w:iCs/>
                <w:noProof/>
                <w:color w:val="000000" w:themeColor="text1"/>
                <w:sz w:val="16"/>
                <w:szCs w:val="16"/>
              </w:rPr>
              <w:t xml:space="preserve">JUSTEK : JURNAL SAINS DAN TEKNOLOGI , </w:t>
            </w:r>
            <w:r w:rsidRPr="00FF756C">
              <w:rPr>
                <w:noProof/>
                <w:color w:val="000000" w:themeColor="text1"/>
                <w:sz w:val="16"/>
                <w:szCs w:val="16"/>
              </w:rPr>
              <w:t xml:space="preserve">vol. 6, no. 1, pp. 49-59, 2023. </w:t>
            </w:r>
          </w:p>
        </w:tc>
      </w:tr>
      <w:tr w:rsidR="000A35CA" w:rsidRPr="00FF756C" w14:paraId="47354ACC" w14:textId="77777777" w:rsidTr="000A35CA">
        <w:trPr>
          <w:divId w:val="1967732313"/>
          <w:tblCellSpacing w:w="15" w:type="dxa"/>
        </w:trPr>
        <w:tc>
          <w:tcPr>
            <w:tcW w:w="50" w:type="pct"/>
            <w:hideMark/>
          </w:tcPr>
          <w:p w14:paraId="06C63522"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[7] </w:t>
            </w:r>
          </w:p>
        </w:tc>
        <w:tc>
          <w:tcPr>
            <w:tcW w:w="0" w:type="auto"/>
            <w:hideMark/>
          </w:tcPr>
          <w:p w14:paraId="7CF11165"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A. W. &amp;. A. N. R. L. Yuniasih, "Literature Review of Inventory with Probabilistic Economic Order Quantity (EOQ)," </w:t>
            </w:r>
            <w:r w:rsidRPr="00FF756C">
              <w:rPr>
                <w:i/>
                <w:iCs/>
                <w:noProof/>
                <w:color w:val="000000" w:themeColor="text1"/>
                <w:sz w:val="16"/>
                <w:szCs w:val="16"/>
              </w:rPr>
              <w:t xml:space="preserve">Jurnal Teknologi dan Manajemen, </w:t>
            </w:r>
            <w:r w:rsidRPr="00FF756C">
              <w:rPr>
                <w:noProof/>
                <w:color w:val="000000" w:themeColor="text1"/>
                <w:sz w:val="16"/>
                <w:szCs w:val="16"/>
              </w:rPr>
              <w:t xml:space="preserve">vol. 22, no. 1, p. 83–92, 2024. </w:t>
            </w:r>
          </w:p>
        </w:tc>
      </w:tr>
      <w:tr w:rsidR="000A35CA" w:rsidRPr="00FF756C" w14:paraId="0462CF2E" w14:textId="77777777" w:rsidTr="000A35CA">
        <w:trPr>
          <w:divId w:val="1967732313"/>
          <w:tblCellSpacing w:w="15" w:type="dxa"/>
        </w:trPr>
        <w:tc>
          <w:tcPr>
            <w:tcW w:w="50" w:type="pct"/>
            <w:hideMark/>
          </w:tcPr>
          <w:p w14:paraId="62835EBB"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[8] </w:t>
            </w:r>
          </w:p>
        </w:tc>
        <w:tc>
          <w:tcPr>
            <w:tcW w:w="0" w:type="auto"/>
            <w:hideMark/>
          </w:tcPr>
          <w:p w14:paraId="64D617FA"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L. A. &amp;. P. R. Situmorang, " Model Inventory Economic Order Quantity (EOQ) Probabilistik dalam Pengendalian Persediaan Material pada PT Pabrik Es Siantar," </w:t>
            </w:r>
            <w:r w:rsidRPr="00FF756C">
              <w:rPr>
                <w:i/>
                <w:iCs/>
                <w:noProof/>
                <w:color w:val="000000" w:themeColor="text1"/>
                <w:sz w:val="16"/>
                <w:szCs w:val="16"/>
              </w:rPr>
              <w:t xml:space="preserve">Industrial Engineering Online Journal, </w:t>
            </w:r>
            <w:r w:rsidRPr="00FF756C">
              <w:rPr>
                <w:noProof/>
                <w:color w:val="000000" w:themeColor="text1"/>
                <w:sz w:val="16"/>
                <w:szCs w:val="16"/>
              </w:rPr>
              <w:t xml:space="preserve">vol. 11, no. 4, 2023. </w:t>
            </w:r>
          </w:p>
        </w:tc>
      </w:tr>
      <w:tr w:rsidR="000A35CA" w:rsidRPr="00FF756C" w14:paraId="05CE1E04" w14:textId="77777777" w:rsidTr="000A35CA">
        <w:trPr>
          <w:divId w:val="1967732313"/>
          <w:tblCellSpacing w:w="15" w:type="dxa"/>
        </w:trPr>
        <w:tc>
          <w:tcPr>
            <w:tcW w:w="50" w:type="pct"/>
            <w:hideMark/>
          </w:tcPr>
          <w:p w14:paraId="5DB2C6C4"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[9] </w:t>
            </w:r>
          </w:p>
        </w:tc>
        <w:tc>
          <w:tcPr>
            <w:tcW w:w="0" w:type="auto"/>
            <w:hideMark/>
          </w:tcPr>
          <w:p w14:paraId="2E8029BE"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W. L. D. &amp;. F. R. Akbar, " Penerapan Metode Economic Order Quantity (EOQ) Probabilistik dalam Pengendalian Persediaan Beras Perum Bulog Kantor Cabang Solok," </w:t>
            </w:r>
            <w:r w:rsidRPr="00FF756C">
              <w:rPr>
                <w:i/>
                <w:iCs/>
                <w:noProof/>
                <w:color w:val="000000" w:themeColor="text1"/>
                <w:sz w:val="16"/>
                <w:szCs w:val="16"/>
              </w:rPr>
              <w:t xml:space="preserve">Jurnal Pendidikan Tambusai , </w:t>
            </w:r>
            <w:r w:rsidRPr="00FF756C">
              <w:rPr>
                <w:noProof/>
                <w:color w:val="000000" w:themeColor="text1"/>
                <w:sz w:val="16"/>
                <w:szCs w:val="16"/>
              </w:rPr>
              <w:t xml:space="preserve">vol. 7, no. 3, p. 26653–26666, 2023. </w:t>
            </w:r>
          </w:p>
        </w:tc>
      </w:tr>
      <w:tr w:rsidR="000A35CA" w:rsidRPr="00FF756C" w14:paraId="0427E4F7" w14:textId="77777777" w:rsidTr="000A35CA">
        <w:trPr>
          <w:divId w:val="1967732313"/>
          <w:tblCellSpacing w:w="15" w:type="dxa"/>
        </w:trPr>
        <w:tc>
          <w:tcPr>
            <w:tcW w:w="50" w:type="pct"/>
            <w:hideMark/>
          </w:tcPr>
          <w:p w14:paraId="4F623793"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[10] </w:t>
            </w:r>
          </w:p>
        </w:tc>
        <w:tc>
          <w:tcPr>
            <w:tcW w:w="0" w:type="auto"/>
            <w:hideMark/>
          </w:tcPr>
          <w:p w14:paraId="05FADE1E"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G. M. W. Q. S. P. &amp;. A. D. Lati, "Analisis Sistem Persediaan Produk Karra Inner Menggunakan Metode EOQ Probabilistik Sederhana pada Kimka Hijab," </w:t>
            </w:r>
            <w:r w:rsidRPr="00FF756C">
              <w:rPr>
                <w:i/>
                <w:iCs/>
                <w:noProof/>
                <w:color w:val="000000" w:themeColor="text1"/>
                <w:sz w:val="16"/>
                <w:szCs w:val="16"/>
              </w:rPr>
              <w:t xml:space="preserve">Jurnal Logistik Bisnis, </w:t>
            </w:r>
            <w:r w:rsidRPr="00FF756C">
              <w:rPr>
                <w:noProof/>
                <w:color w:val="000000" w:themeColor="text1"/>
                <w:sz w:val="16"/>
                <w:szCs w:val="16"/>
              </w:rPr>
              <w:t xml:space="preserve">vol. 13, no. 1, p. 1–8, 2023. </w:t>
            </w:r>
          </w:p>
        </w:tc>
      </w:tr>
      <w:tr w:rsidR="000A35CA" w:rsidRPr="00FF756C" w14:paraId="0D34178B" w14:textId="77777777" w:rsidTr="000A35CA">
        <w:trPr>
          <w:divId w:val="1967732313"/>
          <w:tblCellSpacing w:w="15" w:type="dxa"/>
        </w:trPr>
        <w:tc>
          <w:tcPr>
            <w:tcW w:w="50" w:type="pct"/>
            <w:hideMark/>
          </w:tcPr>
          <w:p w14:paraId="098796D3"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[11] </w:t>
            </w:r>
          </w:p>
        </w:tc>
        <w:tc>
          <w:tcPr>
            <w:tcW w:w="0" w:type="auto"/>
            <w:hideMark/>
          </w:tcPr>
          <w:p w14:paraId="31B1CDE2"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F. Fithriyah, " Penerapan EOQ Probabilistik Sederhana dalam Pengendalian Persediaan Suku Cadang di Gudang Auto2000 Cabang Bandung Suci," </w:t>
            </w:r>
            <w:r w:rsidRPr="00FF756C">
              <w:rPr>
                <w:i/>
                <w:iCs/>
                <w:noProof/>
                <w:color w:val="000000" w:themeColor="text1"/>
                <w:sz w:val="16"/>
                <w:szCs w:val="16"/>
              </w:rPr>
              <w:t xml:space="preserve">Jurnal Cahaya Mandalika , </w:t>
            </w:r>
            <w:r w:rsidRPr="00FF756C">
              <w:rPr>
                <w:noProof/>
                <w:color w:val="000000" w:themeColor="text1"/>
                <w:sz w:val="16"/>
                <w:szCs w:val="16"/>
              </w:rPr>
              <w:t xml:space="preserve">vol. 4, no. 3, p. 1200–1217, 2023. </w:t>
            </w:r>
          </w:p>
        </w:tc>
      </w:tr>
      <w:tr w:rsidR="000A35CA" w:rsidRPr="00FF756C" w14:paraId="23034392" w14:textId="77777777" w:rsidTr="000A35CA">
        <w:trPr>
          <w:divId w:val="1967732313"/>
          <w:tblCellSpacing w:w="15" w:type="dxa"/>
        </w:trPr>
        <w:tc>
          <w:tcPr>
            <w:tcW w:w="50" w:type="pct"/>
            <w:hideMark/>
          </w:tcPr>
          <w:p w14:paraId="2277EB11"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[12] </w:t>
            </w:r>
          </w:p>
        </w:tc>
        <w:tc>
          <w:tcPr>
            <w:tcW w:w="0" w:type="auto"/>
            <w:hideMark/>
          </w:tcPr>
          <w:p w14:paraId="6D81AE29" w14:textId="523CF17C"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G. d. R. Wijanarko, "Sistem Informasi Penjualan Pada Distro 2brothers Semarang," </w:t>
            </w:r>
            <w:r w:rsidRPr="00FF756C">
              <w:rPr>
                <w:i/>
                <w:iCs/>
                <w:noProof/>
                <w:color w:val="000000" w:themeColor="text1"/>
                <w:sz w:val="16"/>
                <w:szCs w:val="16"/>
              </w:rPr>
              <w:t xml:space="preserve">Prosiding Seminar Nasional Sains dan Teknologi, </w:t>
            </w:r>
            <w:r w:rsidRPr="00FF756C">
              <w:rPr>
                <w:noProof/>
                <w:color w:val="000000" w:themeColor="text1"/>
                <w:sz w:val="16"/>
                <w:szCs w:val="16"/>
              </w:rPr>
              <w:t xml:space="preserve">vol. 13, no. 1, pp. 301-310, 2023. </w:t>
            </w:r>
          </w:p>
        </w:tc>
      </w:tr>
      <w:tr w:rsidR="000A35CA" w:rsidRPr="00FF756C" w14:paraId="48B0954F" w14:textId="77777777" w:rsidTr="000A35CA">
        <w:trPr>
          <w:divId w:val="1967732313"/>
          <w:tblCellSpacing w:w="15" w:type="dxa"/>
        </w:trPr>
        <w:tc>
          <w:tcPr>
            <w:tcW w:w="50" w:type="pct"/>
            <w:hideMark/>
          </w:tcPr>
          <w:p w14:paraId="4F440870"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[13] </w:t>
            </w:r>
          </w:p>
        </w:tc>
        <w:tc>
          <w:tcPr>
            <w:tcW w:w="0" w:type="auto"/>
            <w:hideMark/>
          </w:tcPr>
          <w:p w14:paraId="000486B6"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A. a. D. M. Sabilla, "Sistem Informasi Persediaan Barang Dengan Safety Stock," </w:t>
            </w:r>
            <w:r w:rsidRPr="00FF756C">
              <w:rPr>
                <w:i/>
                <w:iCs/>
                <w:noProof/>
                <w:color w:val="000000" w:themeColor="text1"/>
                <w:sz w:val="16"/>
                <w:szCs w:val="16"/>
              </w:rPr>
              <w:t xml:space="preserve">Journal of Information System and Computer, </w:t>
            </w:r>
            <w:r w:rsidRPr="00FF756C">
              <w:rPr>
                <w:noProof/>
                <w:color w:val="000000" w:themeColor="text1"/>
                <w:sz w:val="16"/>
                <w:szCs w:val="16"/>
              </w:rPr>
              <w:t xml:space="preserve">vol. 2, no. 1, pp. 32-35, 2023. </w:t>
            </w:r>
          </w:p>
        </w:tc>
      </w:tr>
      <w:tr w:rsidR="000A35CA" w:rsidRPr="00FF756C" w14:paraId="642E982B" w14:textId="77777777" w:rsidTr="000A35CA">
        <w:trPr>
          <w:divId w:val="1967732313"/>
          <w:tblCellSpacing w:w="15" w:type="dxa"/>
        </w:trPr>
        <w:tc>
          <w:tcPr>
            <w:tcW w:w="50" w:type="pct"/>
            <w:hideMark/>
          </w:tcPr>
          <w:p w14:paraId="395CE373"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[14] </w:t>
            </w:r>
          </w:p>
        </w:tc>
        <w:tc>
          <w:tcPr>
            <w:tcW w:w="0" w:type="auto"/>
            <w:hideMark/>
          </w:tcPr>
          <w:p w14:paraId="3B8E7BC2" w14:textId="1748F483"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J. Susilo, "Metode EOQ Pada Sistem Informasi Jasa Ekspor Impor Berbasis Web," </w:t>
            </w:r>
            <w:r w:rsidRPr="00FF756C">
              <w:rPr>
                <w:i/>
                <w:iCs/>
                <w:noProof/>
                <w:color w:val="000000" w:themeColor="text1"/>
                <w:sz w:val="16"/>
                <w:szCs w:val="16"/>
              </w:rPr>
              <w:t xml:space="preserve">JURNAL JUMBIKU, </w:t>
            </w:r>
            <w:r w:rsidRPr="00FF756C">
              <w:rPr>
                <w:noProof/>
                <w:color w:val="000000" w:themeColor="text1"/>
                <w:sz w:val="16"/>
                <w:szCs w:val="16"/>
              </w:rPr>
              <w:t xml:space="preserve">vol. 3, no. 1, pp. 11 - 21, 2023. </w:t>
            </w:r>
          </w:p>
        </w:tc>
      </w:tr>
      <w:tr w:rsidR="000A35CA" w:rsidRPr="00FF756C" w14:paraId="79AB63AA" w14:textId="77777777" w:rsidTr="000A35CA">
        <w:trPr>
          <w:divId w:val="1967732313"/>
          <w:tblCellSpacing w:w="15" w:type="dxa"/>
        </w:trPr>
        <w:tc>
          <w:tcPr>
            <w:tcW w:w="50" w:type="pct"/>
            <w:hideMark/>
          </w:tcPr>
          <w:p w14:paraId="6A908987"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[15] </w:t>
            </w:r>
          </w:p>
        </w:tc>
        <w:tc>
          <w:tcPr>
            <w:tcW w:w="0" w:type="auto"/>
            <w:hideMark/>
          </w:tcPr>
          <w:p w14:paraId="45F8ED10"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S. M. Rani, "Analisis Pengendalian Persediaan Barang Dagang Menggunakan Metode EOQ Probabilistik (Studi Kasus: Toko Ully Yana Jaya)," </w:t>
            </w:r>
            <w:r w:rsidRPr="00FF756C">
              <w:rPr>
                <w:i/>
                <w:iCs/>
                <w:noProof/>
                <w:color w:val="000000" w:themeColor="text1"/>
                <w:sz w:val="16"/>
                <w:szCs w:val="16"/>
              </w:rPr>
              <w:t xml:space="preserve">Jurnal Ekonomi, </w:t>
            </w:r>
            <w:r w:rsidRPr="00FF756C">
              <w:rPr>
                <w:noProof/>
                <w:color w:val="000000" w:themeColor="text1"/>
                <w:sz w:val="16"/>
                <w:szCs w:val="16"/>
              </w:rPr>
              <w:t xml:space="preserve">vol. 18, no. 1, p. 41–49, 2023. </w:t>
            </w:r>
          </w:p>
        </w:tc>
      </w:tr>
      <w:tr w:rsidR="000A35CA" w:rsidRPr="00FF756C" w14:paraId="5E425C8A" w14:textId="77777777" w:rsidTr="000A35CA">
        <w:trPr>
          <w:divId w:val="1967732313"/>
          <w:tblCellSpacing w:w="15" w:type="dxa"/>
        </w:trPr>
        <w:tc>
          <w:tcPr>
            <w:tcW w:w="50" w:type="pct"/>
            <w:hideMark/>
          </w:tcPr>
          <w:p w14:paraId="3F1B5D54"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[16] </w:t>
            </w:r>
          </w:p>
        </w:tc>
        <w:tc>
          <w:tcPr>
            <w:tcW w:w="0" w:type="auto"/>
            <w:hideMark/>
          </w:tcPr>
          <w:p w14:paraId="17D84100"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R. Ratningsih, "Penerapan Metode Economic Order Quantity (EOQ) Untuk Meningkatkan Efisiensi Pengendalian Persediaan Bahan Baku Pada CV Syahdika," </w:t>
            </w:r>
            <w:r w:rsidRPr="00FF756C">
              <w:rPr>
                <w:i/>
                <w:iCs/>
                <w:noProof/>
                <w:color w:val="000000" w:themeColor="text1"/>
                <w:sz w:val="16"/>
                <w:szCs w:val="16"/>
              </w:rPr>
              <w:t xml:space="preserve">Jurnal Perspektif , </w:t>
            </w:r>
            <w:r w:rsidRPr="00FF756C">
              <w:rPr>
                <w:noProof/>
                <w:color w:val="000000" w:themeColor="text1"/>
                <w:sz w:val="16"/>
                <w:szCs w:val="16"/>
              </w:rPr>
              <w:t xml:space="preserve">vol. 19, no. 2, pp. 1-10, 2023. </w:t>
            </w:r>
          </w:p>
        </w:tc>
      </w:tr>
      <w:tr w:rsidR="000A35CA" w:rsidRPr="00FF756C" w14:paraId="1BE48EA2" w14:textId="77777777" w:rsidTr="000A35CA">
        <w:trPr>
          <w:divId w:val="1967732313"/>
          <w:tblCellSpacing w:w="15" w:type="dxa"/>
        </w:trPr>
        <w:tc>
          <w:tcPr>
            <w:tcW w:w="50" w:type="pct"/>
            <w:hideMark/>
          </w:tcPr>
          <w:p w14:paraId="32E4F52C"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[17] </w:t>
            </w:r>
          </w:p>
        </w:tc>
        <w:tc>
          <w:tcPr>
            <w:tcW w:w="0" w:type="auto"/>
            <w:hideMark/>
          </w:tcPr>
          <w:p w14:paraId="149E6710"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Y. &amp;. M. F. H. S. Evitha, "Pengaruh Penerapan Metode Economic Order Quantity (EOQ) Terhadap Pengendalian Persediaan Bahan Baku Produksi di PT. Omron Manufacturing Of Indonesia," </w:t>
            </w:r>
            <w:r w:rsidRPr="00FF756C">
              <w:rPr>
                <w:i/>
                <w:iCs/>
                <w:noProof/>
                <w:color w:val="000000" w:themeColor="text1"/>
                <w:sz w:val="16"/>
                <w:szCs w:val="16"/>
              </w:rPr>
              <w:t xml:space="preserve">Jurnal Logistik Indonesia , </w:t>
            </w:r>
            <w:r w:rsidRPr="00FF756C">
              <w:rPr>
                <w:noProof/>
                <w:color w:val="000000" w:themeColor="text1"/>
                <w:sz w:val="16"/>
                <w:szCs w:val="16"/>
              </w:rPr>
              <w:t xml:space="preserve">vol. 3, no. 2, pp. 1-10, 2023. </w:t>
            </w:r>
          </w:p>
        </w:tc>
      </w:tr>
      <w:tr w:rsidR="000A35CA" w:rsidRPr="00FF756C" w14:paraId="311EDD07" w14:textId="77777777" w:rsidTr="000A35CA">
        <w:trPr>
          <w:divId w:val="1967732313"/>
          <w:tblCellSpacing w:w="15" w:type="dxa"/>
        </w:trPr>
        <w:tc>
          <w:tcPr>
            <w:tcW w:w="50" w:type="pct"/>
            <w:hideMark/>
          </w:tcPr>
          <w:p w14:paraId="2A408AB6"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[18] </w:t>
            </w:r>
          </w:p>
        </w:tc>
        <w:tc>
          <w:tcPr>
            <w:tcW w:w="0" w:type="auto"/>
            <w:hideMark/>
          </w:tcPr>
          <w:p w14:paraId="091621E4"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C. P. U. &amp;. E. E. Herawan, "Penerapan Metode Economic Order Quantity Dalam Mewujudkan Efisiensi Biaya Persediaan: Studi Kasus pada PT. Setiajaya Mobilindo Bogor," </w:t>
            </w:r>
            <w:r w:rsidRPr="00FF756C">
              <w:rPr>
                <w:i/>
                <w:iCs/>
                <w:noProof/>
                <w:color w:val="000000" w:themeColor="text1"/>
                <w:sz w:val="16"/>
                <w:szCs w:val="16"/>
              </w:rPr>
              <w:t xml:space="preserve">Jurnal Ilmiah Akuntansi Kesatuan , </w:t>
            </w:r>
            <w:r w:rsidRPr="00FF756C">
              <w:rPr>
                <w:noProof/>
                <w:color w:val="000000" w:themeColor="text1"/>
                <w:sz w:val="16"/>
                <w:szCs w:val="16"/>
              </w:rPr>
              <w:t xml:space="preserve">vol. 1, no. 3, p. 203–214, 2023. </w:t>
            </w:r>
          </w:p>
        </w:tc>
      </w:tr>
      <w:tr w:rsidR="000A35CA" w:rsidRPr="00FF756C" w14:paraId="1C41A8CA" w14:textId="77777777" w:rsidTr="000A35CA">
        <w:trPr>
          <w:divId w:val="1967732313"/>
          <w:tblCellSpacing w:w="15" w:type="dxa"/>
        </w:trPr>
        <w:tc>
          <w:tcPr>
            <w:tcW w:w="50" w:type="pct"/>
            <w:hideMark/>
          </w:tcPr>
          <w:p w14:paraId="08122E09"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[19] </w:t>
            </w:r>
          </w:p>
        </w:tc>
        <w:tc>
          <w:tcPr>
            <w:tcW w:w="0" w:type="auto"/>
            <w:hideMark/>
          </w:tcPr>
          <w:p w14:paraId="3C7CD69A"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&amp;. K. M. Y. B. Susanti, " Analisis Penerapan Metode Economic Order Quantity Sebagai Upaya Pengendalian Persediaan Bahan Baku Pada UD Imanuel Tompaso Baru," </w:t>
            </w:r>
            <w:r w:rsidRPr="00FF756C">
              <w:rPr>
                <w:i/>
                <w:iCs/>
                <w:noProof/>
                <w:color w:val="000000" w:themeColor="text1"/>
                <w:sz w:val="16"/>
                <w:szCs w:val="16"/>
              </w:rPr>
              <w:t xml:space="preserve">Manajemen Bisnis dan Keuangan Korporat , </w:t>
            </w:r>
            <w:r w:rsidRPr="00FF756C">
              <w:rPr>
                <w:noProof/>
                <w:color w:val="000000" w:themeColor="text1"/>
                <w:sz w:val="16"/>
                <w:szCs w:val="16"/>
              </w:rPr>
              <w:t xml:space="preserve">vol. 1, no. 2, p. 112–127, 2023. </w:t>
            </w:r>
          </w:p>
        </w:tc>
      </w:tr>
      <w:tr w:rsidR="000A35CA" w:rsidRPr="00FF756C" w14:paraId="3069166B" w14:textId="77777777" w:rsidTr="000A35CA">
        <w:trPr>
          <w:divId w:val="1967732313"/>
          <w:tblCellSpacing w:w="15" w:type="dxa"/>
        </w:trPr>
        <w:tc>
          <w:tcPr>
            <w:tcW w:w="50" w:type="pct"/>
            <w:hideMark/>
          </w:tcPr>
          <w:p w14:paraId="1DF514DE"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[20] </w:t>
            </w:r>
          </w:p>
        </w:tc>
        <w:tc>
          <w:tcPr>
            <w:tcW w:w="0" w:type="auto"/>
            <w:hideMark/>
          </w:tcPr>
          <w:p w14:paraId="5E2E4710"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K. &amp;. W. D. E. Ilyas, "Penerapan Metode EOQ (Economic Order Quantity) dan ROP (Reorder Point) dalam Pengendalian Persediaan Bahan Baku: Studi Kasus CV Sekawan Kopi Maju," </w:t>
            </w:r>
            <w:r w:rsidRPr="00FF756C">
              <w:rPr>
                <w:i/>
                <w:iCs/>
                <w:noProof/>
                <w:color w:val="000000" w:themeColor="text1"/>
                <w:sz w:val="16"/>
                <w:szCs w:val="16"/>
              </w:rPr>
              <w:t xml:space="preserve">Neraca: Jurnal Ekonomi, Manajemen dan Akuntansi, </w:t>
            </w:r>
            <w:r w:rsidRPr="00FF756C">
              <w:rPr>
                <w:noProof/>
                <w:color w:val="000000" w:themeColor="text1"/>
                <w:sz w:val="16"/>
                <w:szCs w:val="16"/>
              </w:rPr>
              <w:t xml:space="preserve">vol. 2, no. 10, p. 141–161, 2024. </w:t>
            </w:r>
          </w:p>
        </w:tc>
      </w:tr>
      <w:tr w:rsidR="000A35CA" w:rsidRPr="00FF756C" w14:paraId="79FF18B1" w14:textId="77777777" w:rsidTr="000A35CA">
        <w:trPr>
          <w:divId w:val="1967732313"/>
          <w:tblCellSpacing w:w="15" w:type="dxa"/>
        </w:trPr>
        <w:tc>
          <w:tcPr>
            <w:tcW w:w="50" w:type="pct"/>
            <w:hideMark/>
          </w:tcPr>
          <w:p w14:paraId="4A8DC609"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[21] </w:t>
            </w:r>
          </w:p>
        </w:tc>
        <w:tc>
          <w:tcPr>
            <w:tcW w:w="0" w:type="auto"/>
            <w:hideMark/>
          </w:tcPr>
          <w:p w14:paraId="3BF325D4"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Y. Sugiarti, Dasar-Dasar Pemograman Java Netbeans, Database,Uml Dan Interface, Bandung: PT Rosda Karya Bandung, 2023. </w:t>
            </w:r>
          </w:p>
        </w:tc>
      </w:tr>
      <w:tr w:rsidR="000A35CA" w:rsidRPr="00FF756C" w14:paraId="57399ACE" w14:textId="77777777" w:rsidTr="000A35CA">
        <w:trPr>
          <w:divId w:val="1967732313"/>
          <w:tblCellSpacing w:w="15" w:type="dxa"/>
        </w:trPr>
        <w:tc>
          <w:tcPr>
            <w:tcW w:w="50" w:type="pct"/>
            <w:hideMark/>
          </w:tcPr>
          <w:p w14:paraId="4A6346F8"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[22] </w:t>
            </w:r>
          </w:p>
        </w:tc>
        <w:tc>
          <w:tcPr>
            <w:tcW w:w="0" w:type="auto"/>
            <w:hideMark/>
          </w:tcPr>
          <w:p w14:paraId="5DA67DEB"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L. &amp;. S. V. D. Sigarlaki, "Analisis Penerapan Metode Economic Order Quantity (EOQ) dan Penentuan Harga Jual pada CV. Prima Abadi Jaya," </w:t>
            </w:r>
            <w:r w:rsidRPr="00FF756C">
              <w:rPr>
                <w:i/>
                <w:iCs/>
                <w:noProof/>
                <w:color w:val="000000" w:themeColor="text1"/>
                <w:sz w:val="16"/>
                <w:szCs w:val="16"/>
              </w:rPr>
              <w:t xml:space="preserve">Sustainable: Jurnal Akuntansi , </w:t>
            </w:r>
            <w:r w:rsidRPr="00FF756C">
              <w:rPr>
                <w:noProof/>
                <w:color w:val="000000" w:themeColor="text1"/>
                <w:sz w:val="16"/>
                <w:szCs w:val="16"/>
              </w:rPr>
              <w:t xml:space="preserve">vol. 3, no. 2, p. 1–15, 2023. </w:t>
            </w:r>
          </w:p>
        </w:tc>
      </w:tr>
      <w:tr w:rsidR="000A35CA" w:rsidRPr="00FF756C" w14:paraId="4EF516DC" w14:textId="77777777" w:rsidTr="000A35CA">
        <w:trPr>
          <w:divId w:val="1967732313"/>
          <w:tblCellSpacing w:w="15" w:type="dxa"/>
        </w:trPr>
        <w:tc>
          <w:tcPr>
            <w:tcW w:w="50" w:type="pct"/>
            <w:hideMark/>
          </w:tcPr>
          <w:p w14:paraId="57F4A308"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[23] </w:t>
            </w:r>
          </w:p>
        </w:tc>
        <w:tc>
          <w:tcPr>
            <w:tcW w:w="0" w:type="auto"/>
            <w:hideMark/>
          </w:tcPr>
          <w:p w14:paraId="5F1F4DB6"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M. Y. &amp;. N. I. Lana, "Penerapan Metode EOQ (Economic Order Quantity) dalam Pengendalian Persediaan Barang Re-Stok pada PT. Berkah Kreasi Bersatu Semarang," </w:t>
            </w:r>
            <w:r w:rsidRPr="00FF756C">
              <w:rPr>
                <w:i/>
                <w:iCs/>
                <w:noProof/>
                <w:color w:val="000000" w:themeColor="text1"/>
                <w:sz w:val="16"/>
                <w:szCs w:val="16"/>
              </w:rPr>
              <w:t xml:space="preserve">Journal of Student Research , </w:t>
            </w:r>
            <w:r w:rsidRPr="00FF756C">
              <w:rPr>
                <w:noProof/>
                <w:color w:val="000000" w:themeColor="text1"/>
                <w:sz w:val="16"/>
                <w:szCs w:val="16"/>
              </w:rPr>
              <w:t xml:space="preserve">vol. 1, no. 4, p. 257–267, 2023. </w:t>
            </w:r>
          </w:p>
        </w:tc>
      </w:tr>
      <w:tr w:rsidR="000A35CA" w:rsidRPr="00FF756C" w14:paraId="0E0C5AB6" w14:textId="77777777" w:rsidTr="000A35CA">
        <w:trPr>
          <w:divId w:val="1967732313"/>
          <w:tblCellSpacing w:w="15" w:type="dxa"/>
        </w:trPr>
        <w:tc>
          <w:tcPr>
            <w:tcW w:w="50" w:type="pct"/>
            <w:hideMark/>
          </w:tcPr>
          <w:p w14:paraId="2B7AC44C"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[24] </w:t>
            </w:r>
          </w:p>
        </w:tc>
        <w:tc>
          <w:tcPr>
            <w:tcW w:w="0" w:type="auto"/>
            <w:hideMark/>
          </w:tcPr>
          <w:p w14:paraId="1FC9714D"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G. M. &amp;. S. R. H. Lati, " Penerapan Metode Economic Order Quantity (EOQ) Probabilistik pada Persediaan Castrol Edge 5W40 Gudang Bahan di Auto2000 Bandung Suci," </w:t>
            </w:r>
            <w:r w:rsidRPr="00FF756C">
              <w:rPr>
                <w:i/>
                <w:iCs/>
                <w:noProof/>
                <w:color w:val="000000" w:themeColor="text1"/>
                <w:sz w:val="16"/>
                <w:szCs w:val="16"/>
              </w:rPr>
              <w:t xml:space="preserve">Jurnal Logistik Bisnis , </w:t>
            </w:r>
            <w:r w:rsidRPr="00FF756C">
              <w:rPr>
                <w:noProof/>
                <w:color w:val="000000" w:themeColor="text1"/>
                <w:sz w:val="16"/>
                <w:szCs w:val="16"/>
              </w:rPr>
              <w:t xml:space="preserve">vol. 14, no. 1, p. 1–10, 2024. </w:t>
            </w:r>
          </w:p>
        </w:tc>
      </w:tr>
      <w:tr w:rsidR="000A35CA" w:rsidRPr="00FF756C" w14:paraId="430D83D9" w14:textId="77777777" w:rsidTr="000A35CA">
        <w:trPr>
          <w:divId w:val="1967732313"/>
          <w:tblCellSpacing w:w="15" w:type="dxa"/>
        </w:trPr>
        <w:tc>
          <w:tcPr>
            <w:tcW w:w="50" w:type="pct"/>
            <w:hideMark/>
          </w:tcPr>
          <w:p w14:paraId="0B00B364"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lastRenderedPageBreak/>
              <w:t xml:space="preserve">[25] </w:t>
            </w:r>
          </w:p>
        </w:tc>
        <w:tc>
          <w:tcPr>
            <w:tcW w:w="0" w:type="auto"/>
            <w:hideMark/>
          </w:tcPr>
          <w:p w14:paraId="34EEAA71"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F. &amp;. R. Lestari, "Penerapan Metode Economic Order Quantity dan Just in Time Guna Meningkatkan Optimasi Pengendalian Persediaan Produk," </w:t>
            </w:r>
            <w:r w:rsidRPr="00FF756C">
              <w:rPr>
                <w:i/>
                <w:iCs/>
                <w:noProof/>
                <w:color w:val="000000" w:themeColor="text1"/>
                <w:sz w:val="16"/>
                <w:szCs w:val="16"/>
              </w:rPr>
              <w:t xml:space="preserve">Jurnal Bisnisman: Riset Bisnis dan Manajemen , </w:t>
            </w:r>
            <w:r w:rsidRPr="00FF756C">
              <w:rPr>
                <w:noProof/>
                <w:color w:val="000000" w:themeColor="text1"/>
                <w:sz w:val="16"/>
                <w:szCs w:val="16"/>
              </w:rPr>
              <w:t xml:space="preserve">vol. 5, no. 3, p. 1–10, 2024. </w:t>
            </w:r>
          </w:p>
        </w:tc>
      </w:tr>
      <w:tr w:rsidR="000A35CA" w:rsidRPr="00FF756C" w14:paraId="2DD99F12" w14:textId="77777777" w:rsidTr="000A35CA">
        <w:trPr>
          <w:divId w:val="1967732313"/>
          <w:tblCellSpacing w:w="15" w:type="dxa"/>
        </w:trPr>
        <w:tc>
          <w:tcPr>
            <w:tcW w:w="50" w:type="pct"/>
            <w:hideMark/>
          </w:tcPr>
          <w:p w14:paraId="7887EAA7"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[26] </w:t>
            </w:r>
          </w:p>
        </w:tc>
        <w:tc>
          <w:tcPr>
            <w:tcW w:w="0" w:type="auto"/>
            <w:hideMark/>
          </w:tcPr>
          <w:p w14:paraId="11420C2C" w14:textId="77777777" w:rsidR="000A35CA" w:rsidRPr="00FF756C" w:rsidRDefault="000A35CA" w:rsidP="000A35CA">
            <w:pPr>
              <w:pStyle w:val="Bibliography"/>
              <w:contextualSpacing/>
              <w:rPr>
                <w:noProof/>
                <w:color w:val="000000" w:themeColor="text1"/>
                <w:sz w:val="16"/>
                <w:szCs w:val="16"/>
              </w:rPr>
            </w:pPr>
            <w:r w:rsidRPr="00FF756C">
              <w:rPr>
                <w:noProof/>
                <w:color w:val="000000" w:themeColor="text1"/>
                <w:sz w:val="16"/>
                <w:szCs w:val="16"/>
              </w:rPr>
              <w:t xml:space="preserve">A. W. &amp;. A. N. R. L. Yuniasih, "Literature Review of Inventory with Probabilistic Economic Order Quantity (EOQ)," </w:t>
            </w:r>
            <w:r w:rsidRPr="00FF756C">
              <w:rPr>
                <w:i/>
                <w:iCs/>
                <w:noProof/>
                <w:color w:val="000000" w:themeColor="text1"/>
                <w:sz w:val="16"/>
                <w:szCs w:val="16"/>
              </w:rPr>
              <w:t xml:space="preserve">Jurnal Teknologi dan Manajemen, </w:t>
            </w:r>
            <w:r w:rsidRPr="00FF756C">
              <w:rPr>
                <w:noProof/>
                <w:color w:val="000000" w:themeColor="text1"/>
                <w:sz w:val="16"/>
                <w:szCs w:val="16"/>
              </w:rPr>
              <w:t xml:space="preserve">vol. 22, no. 1, p. 83–92, 2024. </w:t>
            </w:r>
          </w:p>
        </w:tc>
      </w:tr>
    </w:tbl>
    <w:p w14:paraId="10B83A07" w14:textId="77777777" w:rsidR="000A35CA" w:rsidRPr="000A35CA" w:rsidRDefault="000A35CA">
      <w:pPr>
        <w:divId w:val="1967732313"/>
        <w:rPr>
          <w:rFonts w:eastAsia="Times New Roman"/>
          <w:noProof/>
          <w:color w:val="000000" w:themeColor="text1"/>
        </w:rPr>
      </w:pPr>
    </w:p>
    <w:p w14:paraId="38629DD7" w14:textId="0696D2C6" w:rsidR="00A84EC5" w:rsidRPr="000A35CA" w:rsidRDefault="000A35CA" w:rsidP="00A84EC5">
      <w:pPr>
        <w:contextualSpacing/>
        <w:rPr>
          <w:color w:val="000000" w:themeColor="text1"/>
        </w:rPr>
      </w:pPr>
      <w:r w:rsidRPr="000A35CA">
        <w:rPr>
          <w:color w:val="000000" w:themeColor="text1"/>
        </w:rPr>
        <w:fldChar w:fldCharType="end"/>
      </w:r>
    </w:p>
    <w:p w14:paraId="13044FA4" w14:textId="1141B855" w:rsidR="000F719B" w:rsidRPr="000A35CA" w:rsidRDefault="000F719B" w:rsidP="00A84EC5">
      <w:pPr>
        <w:contextualSpacing/>
        <w:rPr>
          <w:color w:val="000000" w:themeColor="text1"/>
          <w:sz w:val="22"/>
          <w:szCs w:val="22"/>
        </w:rPr>
      </w:pPr>
    </w:p>
    <w:sectPr w:rsidR="000F719B" w:rsidRPr="000A35CA" w:rsidSect="00226B68">
      <w:type w:val="continuous"/>
      <w:pgSz w:w="11907" w:h="16839"/>
      <w:pgMar w:top="851" w:right="851" w:bottom="851" w:left="851" w:header="397" w:footer="284" w:gutter="0"/>
      <w:pgNumType w:start="24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FF71C" w14:textId="77777777" w:rsidR="000A42D2" w:rsidRDefault="000A42D2">
      <w:r>
        <w:separator/>
      </w:r>
    </w:p>
  </w:endnote>
  <w:endnote w:type="continuationSeparator" w:id="0">
    <w:p w14:paraId="5112C9B3" w14:textId="77777777" w:rsidR="000A42D2" w:rsidRDefault="000A4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8A3BF" w14:textId="77777777" w:rsidR="000F719B" w:rsidRDefault="000F719B">
    <w:pPr>
      <w:pBdr>
        <w:top w:val="nil"/>
        <w:left w:val="nil"/>
        <w:bottom w:val="nil"/>
        <w:right w:val="nil"/>
        <w:between w:val="nil"/>
      </w:pBdr>
      <w:tabs>
        <w:tab w:val="center" w:pos="4680"/>
        <w:tab w:val="right" w:pos="9360"/>
      </w:tabs>
      <w:rPr>
        <w:rFonts w:eastAsia="Times New Roman"/>
        <w:color w:val="000000"/>
        <w:sz w:val="18"/>
        <w:szCs w:val="18"/>
      </w:rPr>
    </w:pPr>
  </w:p>
  <w:p w14:paraId="6D8E9DF1" w14:textId="77777777" w:rsidR="000F719B" w:rsidRDefault="000F719B"/>
  <w:p w14:paraId="134E124D" w14:textId="77777777" w:rsidR="000F719B" w:rsidRDefault="000F719B">
    <w:pPr>
      <w:pBdr>
        <w:top w:val="nil"/>
        <w:left w:val="nil"/>
        <w:bottom w:val="nil"/>
        <w:right w:val="nil"/>
        <w:between w:val="nil"/>
      </w:pBdr>
      <w:tabs>
        <w:tab w:val="center" w:pos="4680"/>
        <w:tab w:val="right" w:pos="9360"/>
      </w:tabs>
      <w:rPr>
        <w:rFonts w:eastAsia="Times New Roman"/>
        <w:color w:val="000000"/>
      </w:rPr>
    </w:pPr>
  </w:p>
  <w:p w14:paraId="3520CF3E" w14:textId="77777777" w:rsidR="000F719B" w:rsidRDefault="000F71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93D93" w14:textId="77777777" w:rsidR="000A42D2" w:rsidRDefault="000A42D2">
      <w:r>
        <w:separator/>
      </w:r>
    </w:p>
  </w:footnote>
  <w:footnote w:type="continuationSeparator" w:id="0">
    <w:p w14:paraId="5794831C" w14:textId="77777777" w:rsidR="000A42D2" w:rsidRDefault="000A42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F61EE" w14:textId="77777777" w:rsidR="000F719B" w:rsidRDefault="000F719B">
    <w:pPr>
      <w:pBdr>
        <w:top w:val="nil"/>
        <w:left w:val="nil"/>
        <w:bottom w:val="single" w:sz="4" w:space="1" w:color="D9D9D9"/>
        <w:right w:val="nil"/>
        <w:between w:val="nil"/>
      </w:pBdr>
      <w:tabs>
        <w:tab w:val="center" w:pos="4680"/>
        <w:tab w:val="right" w:pos="9360"/>
      </w:tabs>
      <w:rPr>
        <w:rFonts w:eastAsia="Times New Roman"/>
        <w:color w:val="000000"/>
      </w:rPr>
    </w:pPr>
  </w:p>
  <w:p w14:paraId="7FFCC950" w14:textId="77777777" w:rsidR="000F719B" w:rsidRDefault="000F719B">
    <w:pPr>
      <w:pBdr>
        <w:top w:val="nil"/>
        <w:left w:val="nil"/>
        <w:bottom w:val="single" w:sz="4" w:space="1" w:color="D9D9D9"/>
        <w:right w:val="nil"/>
        <w:between w:val="nil"/>
      </w:pBdr>
      <w:tabs>
        <w:tab w:val="center" w:pos="4680"/>
        <w:tab w:val="right" w:pos="9360"/>
      </w:tabs>
      <w:rPr>
        <w:rFonts w:eastAsia="Times New Roman"/>
        <w:color w:val="000000"/>
      </w:rPr>
    </w:pPr>
  </w:p>
  <w:p w14:paraId="1FC40ACF" w14:textId="06D76EF7" w:rsidR="000F719B" w:rsidRDefault="00636AD0">
    <w:pPr>
      <w:pBdr>
        <w:top w:val="nil"/>
        <w:left w:val="nil"/>
        <w:bottom w:val="single" w:sz="4" w:space="1" w:color="D9D9D9"/>
        <w:right w:val="nil"/>
        <w:between w:val="nil"/>
      </w:pBdr>
      <w:tabs>
        <w:tab w:val="center" w:pos="4680"/>
        <w:tab w:val="right" w:pos="9360"/>
      </w:tabs>
      <w:rPr>
        <w:rFonts w:eastAsia="Times New Roman"/>
        <w:b/>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1A6098">
      <w:rPr>
        <w:rFonts w:eastAsia="Times New Roman"/>
        <w:noProof/>
        <w:color w:val="000000"/>
      </w:rPr>
      <w:t>260</w:t>
    </w:r>
    <w:r>
      <w:rPr>
        <w:rFonts w:eastAsia="Times New Roman"/>
        <w:color w:val="000000"/>
      </w:rPr>
      <w:fldChar w:fldCharType="end"/>
    </w:r>
    <w:r>
      <w:rPr>
        <w:rFonts w:eastAsia="Times New Roman"/>
        <w:b/>
        <w:color w:val="000000"/>
      </w:rPr>
      <w:t xml:space="preserve"> | JEKIN (Jurnal Teknik Informatika)</w:t>
    </w:r>
  </w:p>
  <w:p w14:paraId="3EDF6DB5" w14:textId="77777777" w:rsidR="000F719B" w:rsidRDefault="000F719B">
    <w:pPr>
      <w:pBdr>
        <w:top w:val="nil"/>
        <w:left w:val="nil"/>
        <w:bottom w:val="nil"/>
        <w:right w:val="nil"/>
        <w:between w:val="nil"/>
      </w:pBdr>
      <w:tabs>
        <w:tab w:val="center" w:pos="4680"/>
        <w:tab w:val="right" w:pos="9360"/>
      </w:tabs>
      <w:rPr>
        <w:rFonts w:eastAsia="Times New Roman"/>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487F0" w14:textId="77777777" w:rsidR="000F719B" w:rsidRDefault="00636AD0">
    <w:pPr>
      <w:pBdr>
        <w:top w:val="nil"/>
        <w:left w:val="nil"/>
        <w:bottom w:val="single" w:sz="4" w:space="1" w:color="D9D9D9"/>
        <w:right w:val="nil"/>
        <w:between w:val="nil"/>
      </w:pBdr>
      <w:tabs>
        <w:tab w:val="center" w:pos="4680"/>
        <w:tab w:val="right" w:pos="9360"/>
      </w:tabs>
      <w:jc w:val="right"/>
      <w:rPr>
        <w:rFonts w:eastAsia="Times New Roman"/>
        <w:color w:val="000000"/>
      </w:rPr>
    </w:pPr>
    <w:r>
      <w:rPr>
        <w:rFonts w:eastAsia="Times New Roman"/>
        <w:color w:val="000000"/>
      </w:rPr>
      <w:t xml:space="preserve"> </w:t>
    </w:r>
  </w:p>
  <w:p w14:paraId="2DAFBC7C" w14:textId="77777777" w:rsidR="000F719B" w:rsidRDefault="000F719B">
    <w:pPr>
      <w:pBdr>
        <w:top w:val="nil"/>
        <w:left w:val="nil"/>
        <w:bottom w:val="single" w:sz="4" w:space="1" w:color="D9D9D9"/>
        <w:right w:val="nil"/>
        <w:between w:val="nil"/>
      </w:pBdr>
      <w:tabs>
        <w:tab w:val="center" w:pos="4680"/>
        <w:tab w:val="right" w:pos="9360"/>
      </w:tabs>
      <w:jc w:val="right"/>
      <w:rPr>
        <w:rFonts w:eastAsia="Times New Roman"/>
        <w:color w:val="000000"/>
      </w:rPr>
    </w:pPr>
  </w:p>
  <w:p w14:paraId="49DEA0A9" w14:textId="77777777" w:rsidR="000F719B" w:rsidRDefault="000F719B">
    <w:pPr>
      <w:pBdr>
        <w:top w:val="nil"/>
        <w:left w:val="nil"/>
        <w:bottom w:val="single" w:sz="4" w:space="1" w:color="D9D9D9"/>
        <w:right w:val="nil"/>
        <w:between w:val="nil"/>
      </w:pBdr>
      <w:tabs>
        <w:tab w:val="center" w:pos="4680"/>
        <w:tab w:val="right" w:pos="9360"/>
      </w:tabs>
      <w:jc w:val="right"/>
      <w:rPr>
        <w:rFonts w:eastAsia="Times New Roman"/>
        <w:color w:val="000000"/>
      </w:rPr>
    </w:pPr>
  </w:p>
  <w:p w14:paraId="7CC65566" w14:textId="6ADE7171" w:rsidR="000F719B" w:rsidRDefault="004303B0">
    <w:pPr>
      <w:pBdr>
        <w:top w:val="nil"/>
        <w:left w:val="nil"/>
        <w:bottom w:val="single" w:sz="4" w:space="1" w:color="D9D9D9"/>
        <w:right w:val="nil"/>
        <w:between w:val="nil"/>
      </w:pBdr>
      <w:tabs>
        <w:tab w:val="center" w:pos="4680"/>
        <w:tab w:val="right" w:pos="9360"/>
      </w:tabs>
      <w:jc w:val="right"/>
      <w:rPr>
        <w:rFonts w:eastAsia="Times New Roman"/>
        <w:b/>
        <w:color w:val="000000"/>
      </w:rPr>
    </w:pPr>
    <w:r>
      <w:rPr>
        <w:rFonts w:eastAsia="Times New Roman"/>
        <w:b/>
        <w:color w:val="000000"/>
      </w:rPr>
      <w:br/>
      <w:t>Syah</w:t>
    </w:r>
    <w:r w:rsidR="00636AD0">
      <w:rPr>
        <w:rFonts w:eastAsia="Times New Roman"/>
        <w:b/>
        <w:color w:val="000000"/>
      </w:rPr>
      <w:t xml:space="preserve">, </w:t>
    </w:r>
    <w:r w:rsidRPr="004303B0">
      <w:rPr>
        <w:rFonts w:eastAsia="Times New Roman"/>
        <w:b/>
        <w:color w:val="000000"/>
      </w:rPr>
      <w:t xml:space="preserve">Penerapan Metode Eoq Dalam </w:t>
    </w:r>
    <w:r w:rsidR="00636AD0">
      <w:rPr>
        <w:rFonts w:eastAsia="Times New Roman"/>
        <w:b/>
        <w:color w:val="000000"/>
      </w:rPr>
      <w:t xml:space="preserve">…| </w:t>
    </w:r>
    <w:r w:rsidR="00636AD0">
      <w:rPr>
        <w:rFonts w:eastAsia="Times New Roman"/>
        <w:b/>
        <w:color w:val="000000"/>
      </w:rPr>
      <w:fldChar w:fldCharType="begin"/>
    </w:r>
    <w:r w:rsidR="00636AD0">
      <w:rPr>
        <w:rFonts w:eastAsia="Times New Roman"/>
        <w:b/>
        <w:color w:val="000000"/>
      </w:rPr>
      <w:instrText>PAGE</w:instrText>
    </w:r>
    <w:r w:rsidR="00636AD0">
      <w:rPr>
        <w:rFonts w:eastAsia="Times New Roman"/>
        <w:b/>
        <w:color w:val="000000"/>
      </w:rPr>
      <w:fldChar w:fldCharType="separate"/>
    </w:r>
    <w:r w:rsidR="001A6098">
      <w:rPr>
        <w:rFonts w:eastAsia="Times New Roman"/>
        <w:b/>
        <w:noProof/>
        <w:color w:val="000000"/>
      </w:rPr>
      <w:t>259</w:t>
    </w:r>
    <w:r w:rsidR="00636AD0">
      <w:rPr>
        <w:rFonts w:eastAsia="Times New Roman"/>
        <w:b/>
        <w:color w:val="000000"/>
      </w:rPr>
      <w:fldChar w:fldCharType="end"/>
    </w:r>
  </w:p>
  <w:p w14:paraId="5FC71A5F" w14:textId="77777777" w:rsidR="000F719B" w:rsidRDefault="000F719B">
    <w:pPr>
      <w:pBdr>
        <w:top w:val="nil"/>
        <w:left w:val="nil"/>
        <w:bottom w:val="nil"/>
        <w:right w:val="nil"/>
        <w:between w:val="nil"/>
      </w:pBdr>
      <w:tabs>
        <w:tab w:val="center" w:pos="4680"/>
        <w:tab w:val="right" w:pos="9360"/>
      </w:tabs>
      <w:rPr>
        <w:rFonts w:eastAsia="Times New Roman"/>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911CC" w14:textId="77777777" w:rsidR="000F719B" w:rsidRDefault="000F719B">
    <w:pPr>
      <w:widowControl w:val="0"/>
      <w:pBdr>
        <w:top w:val="nil"/>
        <w:left w:val="nil"/>
        <w:bottom w:val="nil"/>
        <w:right w:val="nil"/>
        <w:between w:val="nil"/>
      </w:pBdr>
      <w:spacing w:line="276" w:lineRule="auto"/>
      <w:jc w:val="left"/>
      <w:rPr>
        <w:rFonts w:eastAsia="Times New Roman"/>
        <w:color w:val="000000"/>
      </w:rPr>
    </w:pPr>
  </w:p>
  <w:tbl>
    <w:tblPr>
      <w:tblStyle w:val="a"/>
      <w:tblW w:w="102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104"/>
      <w:gridCol w:w="7151"/>
    </w:tblGrid>
    <w:tr w:rsidR="000F719B" w14:paraId="281AFB16" w14:textId="77777777">
      <w:trPr>
        <w:trHeight w:val="2175"/>
      </w:trPr>
      <w:tc>
        <w:tcPr>
          <w:tcW w:w="3104" w:type="dxa"/>
        </w:tcPr>
        <w:p w14:paraId="1A6C8DF0" w14:textId="77777777" w:rsidR="000F719B" w:rsidRDefault="00636AD0">
          <w:pPr>
            <w:pBdr>
              <w:top w:val="nil"/>
              <w:left w:val="nil"/>
              <w:bottom w:val="nil"/>
              <w:right w:val="nil"/>
              <w:between w:val="nil"/>
            </w:pBdr>
            <w:tabs>
              <w:tab w:val="center" w:pos="4680"/>
              <w:tab w:val="right" w:pos="9360"/>
            </w:tabs>
            <w:rPr>
              <w:rFonts w:eastAsia="Times New Roman"/>
              <w:color w:val="000000"/>
            </w:rPr>
          </w:pPr>
          <w:r>
            <w:rPr>
              <w:rFonts w:eastAsia="Times New Roman"/>
              <w:b/>
              <w:noProof/>
              <w:color w:val="000000"/>
              <w:lang w:eastAsia="en-US"/>
            </w:rPr>
            <w:drawing>
              <wp:inline distT="0" distB="0" distL="0" distR="0" wp14:anchorId="00A6B36F" wp14:editId="163E5695">
                <wp:extent cx="1727420" cy="1487183"/>
                <wp:effectExtent l="0" t="0" r="0" b="0"/>
                <wp:docPr id="7" name="image4.png" descr="C:\Users\L E N O V O\Downloads\JEKIN.png"/>
                <wp:cNvGraphicFramePr/>
                <a:graphic xmlns:a="http://schemas.openxmlformats.org/drawingml/2006/main">
                  <a:graphicData uri="http://schemas.openxmlformats.org/drawingml/2006/picture">
                    <pic:pic xmlns:pic="http://schemas.openxmlformats.org/drawingml/2006/picture">
                      <pic:nvPicPr>
                        <pic:cNvPr id="0" name="image4.png" descr="C:\Users\L E N O V O\Downloads\JEKIN.png"/>
                        <pic:cNvPicPr preferRelativeResize="0"/>
                      </pic:nvPicPr>
                      <pic:blipFill>
                        <a:blip r:embed="rId1"/>
                        <a:srcRect l="23945" t="12650" r="7830" b="28613"/>
                        <a:stretch>
                          <a:fillRect/>
                        </a:stretch>
                      </pic:blipFill>
                      <pic:spPr>
                        <a:xfrm>
                          <a:off x="0" y="0"/>
                          <a:ext cx="1727420" cy="1487183"/>
                        </a:xfrm>
                        <a:prstGeom prst="rect">
                          <a:avLst/>
                        </a:prstGeom>
                        <a:ln/>
                      </pic:spPr>
                    </pic:pic>
                  </a:graphicData>
                </a:graphic>
              </wp:inline>
            </w:drawing>
          </w:r>
        </w:p>
      </w:tc>
      <w:tc>
        <w:tcPr>
          <w:tcW w:w="7151" w:type="dxa"/>
        </w:tcPr>
        <w:p w14:paraId="518DE6F6" w14:textId="77777777" w:rsidR="000F719B" w:rsidRDefault="000F719B">
          <w:pPr>
            <w:pBdr>
              <w:top w:val="nil"/>
              <w:left w:val="nil"/>
              <w:bottom w:val="nil"/>
              <w:right w:val="nil"/>
              <w:between w:val="nil"/>
            </w:pBdr>
            <w:tabs>
              <w:tab w:val="center" w:pos="4680"/>
              <w:tab w:val="right" w:pos="9360"/>
            </w:tabs>
            <w:rPr>
              <w:rFonts w:eastAsia="Times New Roman"/>
              <w:b/>
              <w:color w:val="000000"/>
            </w:rPr>
          </w:pPr>
        </w:p>
        <w:p w14:paraId="4BE23CBD" w14:textId="77777777" w:rsidR="000F719B" w:rsidRDefault="000F719B">
          <w:pPr>
            <w:pBdr>
              <w:top w:val="nil"/>
              <w:left w:val="nil"/>
              <w:bottom w:val="nil"/>
              <w:right w:val="nil"/>
              <w:between w:val="nil"/>
            </w:pBdr>
            <w:tabs>
              <w:tab w:val="center" w:pos="4680"/>
              <w:tab w:val="right" w:pos="9360"/>
            </w:tabs>
            <w:rPr>
              <w:rFonts w:eastAsia="Times New Roman"/>
              <w:b/>
              <w:color w:val="000000"/>
            </w:rPr>
          </w:pPr>
        </w:p>
        <w:p w14:paraId="4141028A" w14:textId="77777777" w:rsidR="000F719B" w:rsidRDefault="000F719B">
          <w:pPr>
            <w:pBdr>
              <w:top w:val="nil"/>
              <w:left w:val="nil"/>
              <w:bottom w:val="nil"/>
              <w:right w:val="nil"/>
              <w:between w:val="nil"/>
            </w:pBdr>
            <w:tabs>
              <w:tab w:val="center" w:pos="4680"/>
              <w:tab w:val="right" w:pos="9360"/>
            </w:tabs>
            <w:rPr>
              <w:rFonts w:eastAsia="Times New Roman"/>
              <w:b/>
              <w:color w:val="000000"/>
            </w:rPr>
          </w:pPr>
        </w:p>
        <w:p w14:paraId="760B46D7" w14:textId="77777777" w:rsidR="000F719B" w:rsidRDefault="000F719B">
          <w:pPr>
            <w:pBdr>
              <w:top w:val="nil"/>
              <w:left w:val="nil"/>
              <w:bottom w:val="nil"/>
              <w:right w:val="nil"/>
              <w:between w:val="nil"/>
            </w:pBdr>
            <w:tabs>
              <w:tab w:val="center" w:pos="4680"/>
              <w:tab w:val="right" w:pos="9360"/>
            </w:tabs>
            <w:rPr>
              <w:rFonts w:eastAsia="Times New Roman"/>
              <w:b/>
              <w:color w:val="000000"/>
            </w:rPr>
          </w:pPr>
        </w:p>
        <w:p w14:paraId="29A996B9" w14:textId="77777777" w:rsidR="000F719B" w:rsidRDefault="000F719B">
          <w:pPr>
            <w:pBdr>
              <w:top w:val="nil"/>
              <w:left w:val="nil"/>
              <w:bottom w:val="nil"/>
              <w:right w:val="nil"/>
              <w:between w:val="nil"/>
            </w:pBdr>
            <w:tabs>
              <w:tab w:val="center" w:pos="4680"/>
              <w:tab w:val="right" w:pos="9360"/>
            </w:tabs>
            <w:rPr>
              <w:rFonts w:eastAsia="Times New Roman"/>
              <w:b/>
              <w:color w:val="000000"/>
            </w:rPr>
          </w:pPr>
        </w:p>
        <w:p w14:paraId="6A081158" w14:textId="77777777" w:rsidR="000F719B" w:rsidRDefault="000F719B">
          <w:pPr>
            <w:pBdr>
              <w:top w:val="nil"/>
              <w:left w:val="nil"/>
              <w:bottom w:val="nil"/>
              <w:right w:val="nil"/>
              <w:between w:val="nil"/>
            </w:pBdr>
            <w:tabs>
              <w:tab w:val="center" w:pos="4680"/>
              <w:tab w:val="right" w:pos="9360"/>
            </w:tabs>
            <w:rPr>
              <w:rFonts w:eastAsia="Times New Roman"/>
              <w:b/>
              <w:color w:val="000000"/>
            </w:rPr>
          </w:pPr>
        </w:p>
        <w:p w14:paraId="528E4A83" w14:textId="77777777" w:rsidR="000F719B" w:rsidRDefault="000F719B">
          <w:pPr>
            <w:pBdr>
              <w:top w:val="nil"/>
              <w:left w:val="nil"/>
              <w:bottom w:val="nil"/>
              <w:right w:val="nil"/>
              <w:between w:val="nil"/>
            </w:pBdr>
            <w:tabs>
              <w:tab w:val="center" w:pos="4680"/>
              <w:tab w:val="right" w:pos="9360"/>
            </w:tabs>
            <w:rPr>
              <w:rFonts w:eastAsia="Times New Roman"/>
              <w:b/>
              <w:color w:val="000000"/>
            </w:rPr>
          </w:pPr>
        </w:p>
        <w:p w14:paraId="37CD72DC" w14:textId="77777777" w:rsidR="000F719B" w:rsidRDefault="000F719B">
          <w:pPr>
            <w:pBdr>
              <w:top w:val="nil"/>
              <w:left w:val="nil"/>
              <w:bottom w:val="nil"/>
              <w:right w:val="nil"/>
              <w:between w:val="nil"/>
            </w:pBdr>
            <w:tabs>
              <w:tab w:val="center" w:pos="4680"/>
              <w:tab w:val="right" w:pos="9360"/>
            </w:tabs>
            <w:rPr>
              <w:rFonts w:eastAsia="Times New Roman"/>
              <w:b/>
              <w:color w:val="000000"/>
            </w:rPr>
          </w:pPr>
        </w:p>
        <w:p w14:paraId="5FBC31A5" w14:textId="77777777" w:rsidR="000F719B" w:rsidRDefault="000F719B">
          <w:pPr>
            <w:pBdr>
              <w:top w:val="nil"/>
              <w:left w:val="nil"/>
              <w:bottom w:val="nil"/>
              <w:right w:val="nil"/>
              <w:between w:val="nil"/>
            </w:pBdr>
            <w:tabs>
              <w:tab w:val="center" w:pos="4680"/>
              <w:tab w:val="right" w:pos="9360"/>
            </w:tabs>
            <w:rPr>
              <w:rFonts w:eastAsia="Times New Roman"/>
              <w:b/>
              <w:color w:val="000000"/>
            </w:rPr>
          </w:pPr>
        </w:p>
        <w:p w14:paraId="51C96AF8" w14:textId="104D14B4" w:rsidR="000F719B" w:rsidRDefault="00636AD0">
          <w:pPr>
            <w:pBdr>
              <w:top w:val="nil"/>
              <w:left w:val="nil"/>
              <w:bottom w:val="nil"/>
              <w:right w:val="nil"/>
              <w:between w:val="nil"/>
            </w:pBdr>
            <w:tabs>
              <w:tab w:val="center" w:pos="4680"/>
              <w:tab w:val="right" w:pos="9360"/>
            </w:tabs>
            <w:rPr>
              <w:rFonts w:eastAsia="Times New Roman"/>
              <w:b/>
              <w:color w:val="000000"/>
              <w:sz w:val="18"/>
              <w:szCs w:val="18"/>
            </w:rPr>
          </w:pPr>
          <w:r>
            <w:rPr>
              <w:rFonts w:eastAsia="Times New Roman"/>
              <w:b/>
              <w:color w:val="000000"/>
              <w:sz w:val="18"/>
              <w:szCs w:val="18"/>
            </w:rPr>
            <w:t xml:space="preserve">Vol. </w:t>
          </w:r>
          <w:r w:rsidR="00226B68">
            <w:rPr>
              <w:rFonts w:eastAsia="Times New Roman"/>
              <w:b/>
              <w:color w:val="000000"/>
              <w:sz w:val="18"/>
              <w:szCs w:val="18"/>
            </w:rPr>
            <w:t xml:space="preserve">5 </w:t>
          </w:r>
          <w:r>
            <w:rPr>
              <w:rFonts w:eastAsia="Times New Roman"/>
              <w:b/>
              <w:color w:val="000000"/>
              <w:sz w:val="18"/>
              <w:szCs w:val="18"/>
            </w:rPr>
            <w:t xml:space="preserve">No. </w:t>
          </w:r>
          <w:r w:rsidR="00226B68">
            <w:rPr>
              <w:rFonts w:eastAsia="Times New Roman"/>
              <w:b/>
              <w:color w:val="000000"/>
              <w:sz w:val="18"/>
              <w:szCs w:val="18"/>
            </w:rPr>
            <w:t xml:space="preserve">1 </w:t>
          </w:r>
          <w:r>
            <w:rPr>
              <w:rFonts w:eastAsia="Times New Roman"/>
              <w:b/>
              <w:color w:val="000000"/>
              <w:sz w:val="18"/>
              <w:szCs w:val="18"/>
            </w:rPr>
            <w:t>Tahun.</w:t>
          </w:r>
          <w:r w:rsidR="00226B68">
            <w:rPr>
              <w:rFonts w:eastAsia="Times New Roman"/>
              <w:b/>
              <w:color w:val="000000"/>
              <w:sz w:val="18"/>
              <w:szCs w:val="18"/>
            </w:rPr>
            <w:t xml:space="preserve"> 2025</w:t>
          </w:r>
        </w:p>
        <w:p w14:paraId="371998BE" w14:textId="77777777" w:rsidR="000F719B" w:rsidRDefault="00636AD0">
          <w:pPr>
            <w:pBdr>
              <w:top w:val="nil"/>
              <w:left w:val="nil"/>
              <w:bottom w:val="nil"/>
              <w:right w:val="nil"/>
              <w:between w:val="nil"/>
            </w:pBdr>
            <w:tabs>
              <w:tab w:val="center" w:pos="4680"/>
              <w:tab w:val="right" w:pos="9360"/>
            </w:tabs>
            <w:rPr>
              <w:b/>
              <w:sz w:val="18"/>
              <w:szCs w:val="18"/>
            </w:rPr>
          </w:pPr>
          <w:r>
            <w:rPr>
              <w:b/>
              <w:sz w:val="18"/>
              <w:szCs w:val="18"/>
            </w:rPr>
            <w:t>ISSN 2809-1353</w:t>
          </w:r>
        </w:p>
        <w:p w14:paraId="6C057308" w14:textId="6C11F3A0" w:rsidR="000F719B" w:rsidRDefault="00636AD0">
          <w:pPr>
            <w:pBdr>
              <w:top w:val="nil"/>
              <w:left w:val="nil"/>
              <w:bottom w:val="nil"/>
              <w:right w:val="nil"/>
              <w:between w:val="nil"/>
            </w:pBdr>
            <w:tabs>
              <w:tab w:val="center" w:pos="4680"/>
              <w:tab w:val="right" w:pos="9360"/>
            </w:tabs>
            <w:rPr>
              <w:b/>
              <w:sz w:val="18"/>
              <w:szCs w:val="18"/>
            </w:rPr>
          </w:pPr>
          <w:r>
            <w:rPr>
              <w:b/>
              <w:sz w:val="18"/>
              <w:szCs w:val="18"/>
            </w:rPr>
            <w:t xml:space="preserve">DOI : </w:t>
          </w:r>
          <w:r w:rsidR="00D1725C" w:rsidRPr="00D1725C">
            <w:rPr>
              <w:b/>
              <w:sz w:val="18"/>
              <w:szCs w:val="18"/>
            </w:rPr>
            <w:t>10.58794/jekin.v5i1.1280</w:t>
          </w:r>
        </w:p>
      </w:tc>
    </w:tr>
  </w:tbl>
  <w:p w14:paraId="2E1F342A" w14:textId="77777777" w:rsidR="000F719B" w:rsidRDefault="000F719B">
    <w:pPr>
      <w:pBdr>
        <w:top w:val="nil"/>
        <w:left w:val="nil"/>
        <w:bottom w:val="nil"/>
        <w:right w:val="nil"/>
        <w:between w:val="nil"/>
      </w:pBdr>
      <w:tabs>
        <w:tab w:val="center" w:pos="4680"/>
        <w:tab w:val="right" w:pos="9360"/>
        <w:tab w:val="left" w:pos="2805"/>
      </w:tabs>
      <w:rPr>
        <w:rFonts w:eastAsia="Times New Roman"/>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364E3"/>
    <w:multiLevelType w:val="hybridMultilevel"/>
    <w:tmpl w:val="2A78CACE"/>
    <w:lvl w:ilvl="0" w:tplc="B226EEDC">
      <w:start w:val="2"/>
      <w:numFmt w:val="decimal"/>
      <w:lvlText w:val="3.%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1789B"/>
    <w:multiLevelType w:val="hybridMultilevel"/>
    <w:tmpl w:val="980EC410"/>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BF26D06"/>
    <w:multiLevelType w:val="multilevel"/>
    <w:tmpl w:val="7F5A3CAE"/>
    <w:lvl w:ilvl="0">
      <w:start w:val="1"/>
      <w:numFmt w:val="upperRoman"/>
      <w:pStyle w:val="Heading1"/>
      <w:lvlText w:val="%1."/>
      <w:lvlJc w:val="righ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0D127E3"/>
    <w:multiLevelType w:val="hybridMultilevel"/>
    <w:tmpl w:val="43ACA22E"/>
    <w:lvl w:ilvl="0" w:tplc="6A20C3DA">
      <w:start w:val="1"/>
      <w:numFmt w:val="decimal"/>
      <w:lvlText w:val="%1."/>
      <w:lvlJc w:val="left"/>
      <w:pPr>
        <w:ind w:left="914" w:hanging="360"/>
      </w:pPr>
      <w:rPr>
        <w:rFonts w:ascii="Times New Roman" w:hAnsi="Times New Roman" w:cs="Times New Roman" w:hint="default"/>
        <w:sz w:val="20"/>
        <w:szCs w:val="20"/>
      </w:rPr>
    </w:lvl>
    <w:lvl w:ilvl="1" w:tplc="04210019" w:tentative="1">
      <w:start w:val="1"/>
      <w:numFmt w:val="lowerLetter"/>
      <w:lvlText w:val="%2."/>
      <w:lvlJc w:val="left"/>
      <w:pPr>
        <w:ind w:left="1634" w:hanging="360"/>
      </w:pPr>
    </w:lvl>
    <w:lvl w:ilvl="2" w:tplc="0421001B" w:tentative="1">
      <w:start w:val="1"/>
      <w:numFmt w:val="lowerRoman"/>
      <w:lvlText w:val="%3."/>
      <w:lvlJc w:val="right"/>
      <w:pPr>
        <w:ind w:left="2354" w:hanging="180"/>
      </w:pPr>
    </w:lvl>
    <w:lvl w:ilvl="3" w:tplc="0421000F" w:tentative="1">
      <w:start w:val="1"/>
      <w:numFmt w:val="decimal"/>
      <w:lvlText w:val="%4."/>
      <w:lvlJc w:val="left"/>
      <w:pPr>
        <w:ind w:left="3074" w:hanging="360"/>
      </w:pPr>
    </w:lvl>
    <w:lvl w:ilvl="4" w:tplc="04210019" w:tentative="1">
      <w:start w:val="1"/>
      <w:numFmt w:val="lowerLetter"/>
      <w:lvlText w:val="%5."/>
      <w:lvlJc w:val="left"/>
      <w:pPr>
        <w:ind w:left="3794" w:hanging="360"/>
      </w:pPr>
    </w:lvl>
    <w:lvl w:ilvl="5" w:tplc="0421001B" w:tentative="1">
      <w:start w:val="1"/>
      <w:numFmt w:val="lowerRoman"/>
      <w:lvlText w:val="%6."/>
      <w:lvlJc w:val="right"/>
      <w:pPr>
        <w:ind w:left="4514" w:hanging="180"/>
      </w:pPr>
    </w:lvl>
    <w:lvl w:ilvl="6" w:tplc="0421000F" w:tentative="1">
      <w:start w:val="1"/>
      <w:numFmt w:val="decimal"/>
      <w:lvlText w:val="%7."/>
      <w:lvlJc w:val="left"/>
      <w:pPr>
        <w:ind w:left="5234" w:hanging="360"/>
      </w:pPr>
    </w:lvl>
    <w:lvl w:ilvl="7" w:tplc="04210019" w:tentative="1">
      <w:start w:val="1"/>
      <w:numFmt w:val="lowerLetter"/>
      <w:lvlText w:val="%8."/>
      <w:lvlJc w:val="left"/>
      <w:pPr>
        <w:ind w:left="5954" w:hanging="360"/>
      </w:pPr>
    </w:lvl>
    <w:lvl w:ilvl="8" w:tplc="0421001B" w:tentative="1">
      <w:start w:val="1"/>
      <w:numFmt w:val="lowerRoman"/>
      <w:lvlText w:val="%9."/>
      <w:lvlJc w:val="right"/>
      <w:pPr>
        <w:ind w:left="6674" w:hanging="180"/>
      </w:pPr>
    </w:lvl>
  </w:abstractNum>
  <w:abstractNum w:abstractNumId="4" w15:restartNumberingAfterBreak="0">
    <w:nsid w:val="27AE7CC4"/>
    <w:multiLevelType w:val="hybridMultilevel"/>
    <w:tmpl w:val="980EC41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2AE1290A"/>
    <w:multiLevelType w:val="hybridMultilevel"/>
    <w:tmpl w:val="4CF48840"/>
    <w:lvl w:ilvl="0" w:tplc="B71E6CA0">
      <w:start w:val="1"/>
      <w:numFmt w:val="decimal"/>
      <w:lvlText w:val="3.%1."/>
      <w:lvlJc w:val="left"/>
      <w:pPr>
        <w:ind w:left="720" w:hanging="360"/>
      </w:pPr>
      <w:rPr>
        <w:rFonts w:hint="default"/>
      </w:rPr>
    </w:lvl>
    <w:lvl w:ilvl="1" w:tplc="400A40CA">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42F393B"/>
    <w:multiLevelType w:val="hybridMultilevel"/>
    <w:tmpl w:val="8F8A36B4"/>
    <w:lvl w:ilvl="0" w:tplc="01D6B162">
      <w:start w:val="1"/>
      <w:numFmt w:val="decimal"/>
      <w:lvlText w:val="4.1.%1. "/>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C291365"/>
    <w:multiLevelType w:val="hybridMultilevel"/>
    <w:tmpl w:val="56CAF79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67B6AC2"/>
    <w:multiLevelType w:val="hybridMultilevel"/>
    <w:tmpl w:val="A5C2B61A"/>
    <w:lvl w:ilvl="0" w:tplc="6F6885B4">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962A72"/>
    <w:multiLevelType w:val="hybridMultilevel"/>
    <w:tmpl w:val="1F542BC0"/>
    <w:lvl w:ilvl="0" w:tplc="4A8EA35A">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2011541"/>
    <w:multiLevelType w:val="hybridMultilevel"/>
    <w:tmpl w:val="78FA8986"/>
    <w:lvl w:ilvl="0" w:tplc="E3BE9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F82F25"/>
    <w:multiLevelType w:val="hybridMultilevel"/>
    <w:tmpl w:val="F2E0414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68500E1B"/>
    <w:multiLevelType w:val="hybridMultilevel"/>
    <w:tmpl w:val="87E282F4"/>
    <w:lvl w:ilvl="0" w:tplc="5D18B762">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FC404C"/>
    <w:multiLevelType w:val="hybridMultilevel"/>
    <w:tmpl w:val="CE32015A"/>
    <w:lvl w:ilvl="0" w:tplc="57F6CBD2">
      <w:start w:val="1"/>
      <w:numFmt w:val="decimal"/>
      <w:lvlText w:val="3.1.%1. "/>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750516EC"/>
    <w:multiLevelType w:val="hybridMultilevel"/>
    <w:tmpl w:val="5E820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9"/>
  </w:num>
  <w:num w:numId="4">
    <w:abstractNumId w:val="6"/>
  </w:num>
  <w:num w:numId="5">
    <w:abstractNumId w:val="7"/>
  </w:num>
  <w:num w:numId="6">
    <w:abstractNumId w:val="3"/>
  </w:num>
  <w:num w:numId="7">
    <w:abstractNumId w:val="13"/>
  </w:num>
  <w:num w:numId="8">
    <w:abstractNumId w:val="11"/>
  </w:num>
  <w:num w:numId="9">
    <w:abstractNumId w:val="4"/>
  </w:num>
  <w:num w:numId="10">
    <w:abstractNumId w:val="1"/>
  </w:num>
  <w:num w:numId="11">
    <w:abstractNumId w:val="14"/>
  </w:num>
  <w:num w:numId="12">
    <w:abstractNumId w:val="8"/>
  </w:num>
  <w:num w:numId="13">
    <w:abstractNumId w:val="0"/>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19B"/>
    <w:rsid w:val="00004DE7"/>
    <w:rsid w:val="00030029"/>
    <w:rsid w:val="000A35CA"/>
    <w:rsid w:val="000A42D2"/>
    <w:rsid w:val="000D5AE1"/>
    <w:rsid w:val="000F719B"/>
    <w:rsid w:val="001A6098"/>
    <w:rsid w:val="00226B68"/>
    <w:rsid w:val="00230C28"/>
    <w:rsid w:val="00306EBD"/>
    <w:rsid w:val="00341BC8"/>
    <w:rsid w:val="003B6BD5"/>
    <w:rsid w:val="003C06AC"/>
    <w:rsid w:val="004303B0"/>
    <w:rsid w:val="004E5535"/>
    <w:rsid w:val="00572DAD"/>
    <w:rsid w:val="005A66EB"/>
    <w:rsid w:val="005B286C"/>
    <w:rsid w:val="005C0B4B"/>
    <w:rsid w:val="005F0934"/>
    <w:rsid w:val="00636AD0"/>
    <w:rsid w:val="00655B0B"/>
    <w:rsid w:val="00746576"/>
    <w:rsid w:val="007A1442"/>
    <w:rsid w:val="00853EA9"/>
    <w:rsid w:val="008C4993"/>
    <w:rsid w:val="008F796B"/>
    <w:rsid w:val="009339EB"/>
    <w:rsid w:val="009E1C5E"/>
    <w:rsid w:val="009F2CEB"/>
    <w:rsid w:val="00A7750B"/>
    <w:rsid w:val="00A84EC5"/>
    <w:rsid w:val="00B050F6"/>
    <w:rsid w:val="00B252DC"/>
    <w:rsid w:val="00BA45C2"/>
    <w:rsid w:val="00BF2EF8"/>
    <w:rsid w:val="00BF3917"/>
    <w:rsid w:val="00C657CF"/>
    <w:rsid w:val="00C85596"/>
    <w:rsid w:val="00CA3EB8"/>
    <w:rsid w:val="00CD2981"/>
    <w:rsid w:val="00D1725C"/>
    <w:rsid w:val="00DD6635"/>
    <w:rsid w:val="00EA235F"/>
    <w:rsid w:val="00EE1315"/>
    <w:rsid w:val="00EF525F"/>
    <w:rsid w:val="00F034E8"/>
    <w:rsid w:val="00FF1CE6"/>
    <w:rsid w:val="00FF756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D7968"/>
  <w15:docId w15:val="{91DD666D-9423-480C-B3FC-C1F6D52AF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ID"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506"/>
    <w:rPr>
      <w:rFonts w:eastAsia="Calibri"/>
    </w:rPr>
  </w:style>
  <w:style w:type="paragraph" w:styleId="Heading1">
    <w:name w:val="heading 1"/>
    <w:basedOn w:val="Normal"/>
    <w:next w:val="Normal"/>
    <w:link w:val="Heading1Char"/>
    <w:uiPriority w:val="9"/>
    <w:qFormat/>
    <w:rsid w:val="009B7506"/>
    <w:pPr>
      <w:keepNext/>
      <w:keepLines/>
      <w:numPr>
        <w:numId w:val="1"/>
      </w:numPr>
      <w:spacing w:before="240"/>
      <w:outlineLvl w:val="0"/>
    </w:pPr>
    <w:rPr>
      <w:rFonts w:eastAsia="Times New Roman"/>
      <w:szCs w:val="32"/>
    </w:rPr>
  </w:style>
  <w:style w:type="paragraph" w:styleId="Heading2">
    <w:name w:val="heading 2"/>
    <w:basedOn w:val="Normal"/>
    <w:next w:val="Normal"/>
    <w:link w:val="Heading2Char"/>
    <w:uiPriority w:val="9"/>
    <w:semiHidden/>
    <w:unhideWhenUsed/>
    <w:qFormat/>
    <w:rsid w:val="009B7506"/>
    <w:pPr>
      <w:keepNext/>
      <w:keepLines/>
      <w:numPr>
        <w:ilvl w:val="1"/>
        <w:numId w:val="1"/>
      </w:numPr>
      <w:spacing w:before="40"/>
      <w:outlineLvl w:val="1"/>
    </w:pPr>
    <w:rPr>
      <w:rFonts w:eastAsia="Times New Roman"/>
      <w:szCs w:val="26"/>
    </w:rPr>
  </w:style>
  <w:style w:type="paragraph" w:styleId="Heading3">
    <w:name w:val="heading 3"/>
    <w:basedOn w:val="Normal"/>
    <w:next w:val="Normal"/>
    <w:link w:val="Heading3Char"/>
    <w:uiPriority w:val="9"/>
    <w:semiHidden/>
    <w:unhideWhenUsed/>
    <w:qFormat/>
    <w:rsid w:val="009B7506"/>
    <w:pPr>
      <w:keepNext/>
      <w:keepLines/>
      <w:numPr>
        <w:ilvl w:val="2"/>
        <w:numId w:val="1"/>
      </w:numPr>
      <w:spacing w:before="40"/>
      <w:outlineLvl w:val="2"/>
    </w:pPr>
    <w:rPr>
      <w:rFonts w:eastAsia="Times New Roman"/>
      <w:szCs w:val="24"/>
    </w:rPr>
  </w:style>
  <w:style w:type="paragraph" w:styleId="Heading4">
    <w:name w:val="heading 4"/>
    <w:basedOn w:val="Normal"/>
    <w:next w:val="Normal"/>
    <w:link w:val="Heading4Char"/>
    <w:uiPriority w:val="9"/>
    <w:semiHidden/>
    <w:unhideWhenUsed/>
    <w:qFormat/>
    <w:rsid w:val="009B7506"/>
    <w:pPr>
      <w:keepNext/>
      <w:keepLines/>
      <w:numPr>
        <w:ilvl w:val="3"/>
        <w:numId w:val="1"/>
      </w:numPr>
      <w:spacing w:before="4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9B7506"/>
    <w:pPr>
      <w:keepNext/>
      <w:keepLines/>
      <w:numPr>
        <w:ilvl w:val="4"/>
        <w:numId w:val="1"/>
      </w:numPr>
      <w:spacing w:before="4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9B7506"/>
    <w:pPr>
      <w:keepNext/>
      <w:keepLines/>
      <w:numPr>
        <w:ilvl w:val="5"/>
        <w:numId w:val="1"/>
      </w:numPr>
      <w:spacing w:before="40"/>
      <w:outlineLvl w:val="5"/>
    </w:pPr>
    <w:rPr>
      <w:rFonts w:ascii="Calibri Light" w:eastAsia="Times New Roman" w:hAnsi="Calibri Light"/>
      <w:color w:val="1F4D78"/>
    </w:rPr>
  </w:style>
  <w:style w:type="paragraph" w:styleId="Heading7">
    <w:name w:val="heading 7"/>
    <w:basedOn w:val="Normal"/>
    <w:next w:val="Normal"/>
    <w:link w:val="Heading7Char"/>
    <w:uiPriority w:val="9"/>
    <w:semiHidden/>
    <w:unhideWhenUsed/>
    <w:qFormat/>
    <w:rsid w:val="009B7506"/>
    <w:pPr>
      <w:keepNext/>
      <w:keepLines/>
      <w:numPr>
        <w:ilvl w:val="6"/>
        <w:numId w:val="1"/>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uiPriority w:val="9"/>
    <w:semiHidden/>
    <w:unhideWhenUsed/>
    <w:qFormat/>
    <w:rsid w:val="009B7506"/>
    <w:pPr>
      <w:keepNext/>
      <w:keepLines/>
      <w:numPr>
        <w:ilvl w:val="7"/>
        <w:numId w:val="1"/>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9B7506"/>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B7506"/>
    <w:pPr>
      <w:jc w:val="center"/>
    </w:pPr>
    <w:rPr>
      <w:rFonts w:eastAsia="Times New Roman"/>
      <w:b/>
      <w:bCs/>
      <w:sz w:val="28"/>
      <w:szCs w:val="24"/>
      <w:lang w:val="id-ID"/>
    </w:rPr>
  </w:style>
  <w:style w:type="character" w:customStyle="1" w:styleId="Heading1Char">
    <w:name w:val="Heading 1 Char"/>
    <w:basedOn w:val="DefaultParagraphFont"/>
    <w:link w:val="Heading1"/>
    <w:uiPriority w:val="9"/>
    <w:rsid w:val="009B7506"/>
    <w:rPr>
      <w:rFonts w:ascii="Times New Roman" w:eastAsia="Times New Roman" w:hAnsi="Times New Roman" w:cs="Times New Roman"/>
      <w:sz w:val="20"/>
      <w:szCs w:val="32"/>
    </w:rPr>
  </w:style>
  <w:style w:type="character" w:customStyle="1" w:styleId="Heading2Char">
    <w:name w:val="Heading 2 Char"/>
    <w:basedOn w:val="DefaultParagraphFont"/>
    <w:link w:val="Heading2"/>
    <w:uiPriority w:val="9"/>
    <w:rsid w:val="009B7506"/>
    <w:rPr>
      <w:rFonts w:ascii="Times New Roman" w:eastAsia="Times New Roman" w:hAnsi="Times New Roman" w:cs="Times New Roman"/>
      <w:sz w:val="20"/>
      <w:szCs w:val="26"/>
    </w:rPr>
  </w:style>
  <w:style w:type="character" w:customStyle="1" w:styleId="Heading3Char">
    <w:name w:val="Heading 3 Char"/>
    <w:basedOn w:val="DefaultParagraphFont"/>
    <w:link w:val="Heading3"/>
    <w:uiPriority w:val="9"/>
    <w:rsid w:val="009B7506"/>
    <w:rPr>
      <w:rFonts w:ascii="Times New Roman" w:eastAsia="Times New Roman" w:hAnsi="Times New Roman" w:cs="Times New Roman"/>
      <w:sz w:val="20"/>
      <w:szCs w:val="24"/>
    </w:rPr>
  </w:style>
  <w:style w:type="character" w:customStyle="1" w:styleId="Heading4Char">
    <w:name w:val="Heading 4 Char"/>
    <w:basedOn w:val="DefaultParagraphFont"/>
    <w:link w:val="Heading4"/>
    <w:uiPriority w:val="9"/>
    <w:semiHidden/>
    <w:rsid w:val="009B7506"/>
    <w:rPr>
      <w:rFonts w:ascii="Calibri Light" w:eastAsia="Times New Roman" w:hAnsi="Calibri Light" w:cs="Times New Roman"/>
      <w:i/>
      <w:iCs/>
      <w:color w:val="2E74B5"/>
      <w:sz w:val="20"/>
    </w:rPr>
  </w:style>
  <w:style w:type="character" w:customStyle="1" w:styleId="Heading5Char">
    <w:name w:val="Heading 5 Char"/>
    <w:basedOn w:val="DefaultParagraphFont"/>
    <w:link w:val="Heading5"/>
    <w:uiPriority w:val="9"/>
    <w:semiHidden/>
    <w:rsid w:val="009B7506"/>
    <w:rPr>
      <w:rFonts w:ascii="Calibri Light" w:eastAsia="Times New Roman" w:hAnsi="Calibri Light" w:cs="Times New Roman"/>
      <w:color w:val="2E74B5"/>
      <w:sz w:val="20"/>
    </w:rPr>
  </w:style>
  <w:style w:type="character" w:customStyle="1" w:styleId="Heading6Char">
    <w:name w:val="Heading 6 Char"/>
    <w:basedOn w:val="DefaultParagraphFont"/>
    <w:link w:val="Heading6"/>
    <w:uiPriority w:val="9"/>
    <w:semiHidden/>
    <w:rsid w:val="009B7506"/>
    <w:rPr>
      <w:rFonts w:ascii="Calibri Light" w:eastAsia="Times New Roman" w:hAnsi="Calibri Light" w:cs="Times New Roman"/>
      <w:color w:val="1F4D78"/>
      <w:sz w:val="20"/>
    </w:rPr>
  </w:style>
  <w:style w:type="character" w:customStyle="1" w:styleId="Heading7Char">
    <w:name w:val="Heading 7 Char"/>
    <w:basedOn w:val="DefaultParagraphFont"/>
    <w:link w:val="Heading7"/>
    <w:uiPriority w:val="9"/>
    <w:semiHidden/>
    <w:rsid w:val="009B7506"/>
    <w:rPr>
      <w:rFonts w:ascii="Calibri Light" w:eastAsia="Times New Roman" w:hAnsi="Calibri Light" w:cs="Times New Roman"/>
      <w:i/>
      <w:iCs/>
      <w:color w:val="1F4D78"/>
      <w:sz w:val="20"/>
    </w:rPr>
  </w:style>
  <w:style w:type="character" w:customStyle="1" w:styleId="Heading8Char">
    <w:name w:val="Heading 8 Char"/>
    <w:basedOn w:val="DefaultParagraphFont"/>
    <w:link w:val="Heading8"/>
    <w:uiPriority w:val="9"/>
    <w:semiHidden/>
    <w:rsid w:val="009B7506"/>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9B7506"/>
    <w:rPr>
      <w:rFonts w:ascii="Calibri Light" w:eastAsia="Times New Roman" w:hAnsi="Calibri Light" w:cs="Times New Roman"/>
      <w:i/>
      <w:iCs/>
      <w:color w:val="272727"/>
      <w:sz w:val="21"/>
      <w:szCs w:val="21"/>
    </w:rPr>
  </w:style>
  <w:style w:type="paragraph" w:styleId="Header">
    <w:name w:val="header"/>
    <w:basedOn w:val="Normal"/>
    <w:link w:val="HeaderChar"/>
    <w:uiPriority w:val="99"/>
    <w:unhideWhenUsed/>
    <w:rsid w:val="009B7506"/>
    <w:pPr>
      <w:tabs>
        <w:tab w:val="center" w:pos="4680"/>
        <w:tab w:val="right" w:pos="9360"/>
      </w:tabs>
    </w:pPr>
  </w:style>
  <w:style w:type="character" w:customStyle="1" w:styleId="HeaderChar">
    <w:name w:val="Header Char"/>
    <w:basedOn w:val="DefaultParagraphFont"/>
    <w:link w:val="Header"/>
    <w:uiPriority w:val="99"/>
    <w:rsid w:val="009B7506"/>
    <w:rPr>
      <w:rFonts w:ascii="Times New Roman" w:eastAsia="Calibri" w:hAnsi="Times New Roman" w:cs="Times New Roman"/>
      <w:sz w:val="20"/>
    </w:rPr>
  </w:style>
  <w:style w:type="paragraph" w:styleId="Footer">
    <w:name w:val="footer"/>
    <w:basedOn w:val="Normal"/>
    <w:link w:val="FooterChar"/>
    <w:uiPriority w:val="99"/>
    <w:unhideWhenUsed/>
    <w:rsid w:val="009B7506"/>
    <w:pPr>
      <w:tabs>
        <w:tab w:val="center" w:pos="4680"/>
        <w:tab w:val="right" w:pos="9360"/>
      </w:tabs>
    </w:pPr>
  </w:style>
  <w:style w:type="character" w:customStyle="1" w:styleId="FooterChar">
    <w:name w:val="Footer Char"/>
    <w:basedOn w:val="DefaultParagraphFont"/>
    <w:link w:val="Footer"/>
    <w:uiPriority w:val="99"/>
    <w:rsid w:val="009B7506"/>
    <w:rPr>
      <w:rFonts w:ascii="Times New Roman" w:eastAsia="Calibri" w:hAnsi="Times New Roman" w:cs="Times New Roman"/>
      <w:sz w:val="20"/>
    </w:rPr>
  </w:style>
  <w:style w:type="paragraph" w:styleId="ListParagraph">
    <w:name w:val="List Paragraph"/>
    <w:basedOn w:val="Normal"/>
    <w:uiPriority w:val="34"/>
    <w:qFormat/>
    <w:rsid w:val="009B7506"/>
    <w:pPr>
      <w:widowControl w:val="0"/>
      <w:ind w:left="720"/>
      <w:contextualSpacing/>
    </w:pPr>
    <w:rPr>
      <w:rFonts w:eastAsia="SimSun"/>
      <w:kern w:val="2"/>
      <w:szCs w:val="24"/>
      <w:lang w:eastAsia="zh-CN"/>
    </w:rPr>
  </w:style>
  <w:style w:type="character" w:styleId="Hyperlink">
    <w:name w:val="Hyperlink"/>
    <w:uiPriority w:val="99"/>
    <w:unhideWhenUsed/>
    <w:rsid w:val="009B7506"/>
    <w:rPr>
      <w:color w:val="0563C1"/>
      <w:u w:val="single"/>
    </w:rPr>
  </w:style>
  <w:style w:type="paragraph" w:customStyle="1" w:styleId="IEEETableCaption">
    <w:name w:val="IEEE Table Caption"/>
    <w:basedOn w:val="Normal"/>
    <w:next w:val="Normal"/>
    <w:rsid w:val="009B7506"/>
    <w:pPr>
      <w:spacing w:before="120" w:after="120"/>
      <w:jc w:val="center"/>
    </w:pPr>
    <w:rPr>
      <w:rFonts w:eastAsia="SimSun"/>
      <w:smallCaps/>
      <w:sz w:val="16"/>
      <w:szCs w:val="24"/>
      <w:lang w:val="en-AU" w:eastAsia="zh-CN"/>
    </w:rPr>
  </w:style>
  <w:style w:type="character" w:customStyle="1" w:styleId="st">
    <w:name w:val="st"/>
    <w:rsid w:val="009B7506"/>
  </w:style>
  <w:style w:type="table" w:styleId="TableGrid">
    <w:name w:val="Table Grid"/>
    <w:basedOn w:val="TableNormal"/>
    <w:uiPriority w:val="39"/>
    <w:rsid w:val="009B7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9B7506"/>
    <w:rPr>
      <w:rFonts w:ascii="Times New Roman" w:eastAsia="Times New Roman" w:hAnsi="Times New Roman" w:cs="Times New Roman"/>
      <w:b/>
      <w:bCs/>
      <w:sz w:val="28"/>
      <w:szCs w:val="24"/>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customStyle="1" w:styleId="UnresolvedMention">
    <w:name w:val="Unresolved Mention"/>
    <w:basedOn w:val="DefaultParagraphFont"/>
    <w:uiPriority w:val="99"/>
    <w:semiHidden/>
    <w:unhideWhenUsed/>
    <w:rsid w:val="008C4993"/>
    <w:rPr>
      <w:color w:val="605E5C"/>
      <w:shd w:val="clear" w:color="auto" w:fill="E1DFDD"/>
    </w:rPr>
  </w:style>
  <w:style w:type="paragraph" w:styleId="Caption">
    <w:name w:val="caption"/>
    <w:basedOn w:val="Normal"/>
    <w:next w:val="Normal"/>
    <w:uiPriority w:val="35"/>
    <w:unhideWhenUsed/>
    <w:qFormat/>
    <w:rsid w:val="005B286C"/>
    <w:pPr>
      <w:spacing w:after="200"/>
    </w:pPr>
    <w:rPr>
      <w:i/>
      <w:iCs/>
      <w:color w:val="44546A" w:themeColor="text2"/>
      <w:sz w:val="18"/>
      <w:szCs w:val="18"/>
    </w:rPr>
  </w:style>
  <w:style w:type="paragraph" w:styleId="NormalWeb">
    <w:name w:val="Normal (Web)"/>
    <w:basedOn w:val="Normal"/>
    <w:uiPriority w:val="99"/>
    <w:unhideWhenUsed/>
    <w:rsid w:val="005B286C"/>
    <w:pPr>
      <w:spacing w:before="100" w:beforeAutospacing="1" w:after="100" w:afterAutospacing="1"/>
      <w:jc w:val="left"/>
    </w:pPr>
    <w:rPr>
      <w:rFonts w:eastAsia="Times New Roman"/>
      <w:sz w:val="24"/>
      <w:szCs w:val="24"/>
      <w:lang w:val="en-ID"/>
    </w:rPr>
  </w:style>
  <w:style w:type="paragraph" w:styleId="Bibliography">
    <w:name w:val="Bibliography"/>
    <w:basedOn w:val="Normal"/>
    <w:next w:val="Normal"/>
    <w:uiPriority w:val="37"/>
    <w:unhideWhenUsed/>
    <w:rsid w:val="00306EBD"/>
  </w:style>
  <w:style w:type="character" w:styleId="Emphasis">
    <w:name w:val="Emphasis"/>
    <w:basedOn w:val="DefaultParagraphFont"/>
    <w:uiPriority w:val="20"/>
    <w:qFormat/>
    <w:rsid w:val="003B6BD5"/>
    <w:rPr>
      <w:i/>
      <w:iCs/>
    </w:rPr>
  </w:style>
  <w:style w:type="paragraph" w:styleId="HTMLPreformatted">
    <w:name w:val="HTML Preformatted"/>
    <w:basedOn w:val="Normal"/>
    <w:link w:val="HTMLPreformattedChar"/>
    <w:uiPriority w:val="99"/>
    <w:semiHidden/>
    <w:unhideWhenUsed/>
    <w:rsid w:val="00655B0B"/>
    <w:rPr>
      <w:rFonts w:ascii="Consolas" w:hAnsi="Consolas"/>
    </w:rPr>
  </w:style>
  <w:style w:type="character" w:customStyle="1" w:styleId="HTMLPreformattedChar">
    <w:name w:val="HTML Preformatted Char"/>
    <w:basedOn w:val="DefaultParagraphFont"/>
    <w:link w:val="HTMLPreformatted"/>
    <w:uiPriority w:val="99"/>
    <w:semiHidden/>
    <w:rsid w:val="00655B0B"/>
    <w:rPr>
      <w:rFonts w:ascii="Consolas" w:eastAsia="Calibri"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4071">
      <w:bodyDiv w:val="1"/>
      <w:marLeft w:val="0"/>
      <w:marRight w:val="0"/>
      <w:marTop w:val="0"/>
      <w:marBottom w:val="0"/>
      <w:divBdr>
        <w:top w:val="none" w:sz="0" w:space="0" w:color="auto"/>
        <w:left w:val="none" w:sz="0" w:space="0" w:color="auto"/>
        <w:bottom w:val="none" w:sz="0" w:space="0" w:color="auto"/>
        <w:right w:val="none" w:sz="0" w:space="0" w:color="auto"/>
      </w:divBdr>
    </w:div>
    <w:div w:id="78448215">
      <w:bodyDiv w:val="1"/>
      <w:marLeft w:val="0"/>
      <w:marRight w:val="0"/>
      <w:marTop w:val="0"/>
      <w:marBottom w:val="0"/>
      <w:divBdr>
        <w:top w:val="none" w:sz="0" w:space="0" w:color="auto"/>
        <w:left w:val="none" w:sz="0" w:space="0" w:color="auto"/>
        <w:bottom w:val="none" w:sz="0" w:space="0" w:color="auto"/>
        <w:right w:val="none" w:sz="0" w:space="0" w:color="auto"/>
      </w:divBdr>
    </w:div>
    <w:div w:id="214051582">
      <w:bodyDiv w:val="1"/>
      <w:marLeft w:val="0"/>
      <w:marRight w:val="0"/>
      <w:marTop w:val="0"/>
      <w:marBottom w:val="0"/>
      <w:divBdr>
        <w:top w:val="none" w:sz="0" w:space="0" w:color="auto"/>
        <w:left w:val="none" w:sz="0" w:space="0" w:color="auto"/>
        <w:bottom w:val="none" w:sz="0" w:space="0" w:color="auto"/>
        <w:right w:val="none" w:sz="0" w:space="0" w:color="auto"/>
      </w:divBdr>
    </w:div>
    <w:div w:id="224952252">
      <w:bodyDiv w:val="1"/>
      <w:marLeft w:val="0"/>
      <w:marRight w:val="0"/>
      <w:marTop w:val="0"/>
      <w:marBottom w:val="0"/>
      <w:divBdr>
        <w:top w:val="none" w:sz="0" w:space="0" w:color="auto"/>
        <w:left w:val="none" w:sz="0" w:space="0" w:color="auto"/>
        <w:bottom w:val="none" w:sz="0" w:space="0" w:color="auto"/>
        <w:right w:val="none" w:sz="0" w:space="0" w:color="auto"/>
      </w:divBdr>
    </w:div>
    <w:div w:id="274989545">
      <w:bodyDiv w:val="1"/>
      <w:marLeft w:val="0"/>
      <w:marRight w:val="0"/>
      <w:marTop w:val="0"/>
      <w:marBottom w:val="0"/>
      <w:divBdr>
        <w:top w:val="none" w:sz="0" w:space="0" w:color="auto"/>
        <w:left w:val="none" w:sz="0" w:space="0" w:color="auto"/>
        <w:bottom w:val="none" w:sz="0" w:space="0" w:color="auto"/>
        <w:right w:val="none" w:sz="0" w:space="0" w:color="auto"/>
      </w:divBdr>
    </w:div>
    <w:div w:id="281115481">
      <w:bodyDiv w:val="1"/>
      <w:marLeft w:val="0"/>
      <w:marRight w:val="0"/>
      <w:marTop w:val="0"/>
      <w:marBottom w:val="0"/>
      <w:divBdr>
        <w:top w:val="none" w:sz="0" w:space="0" w:color="auto"/>
        <w:left w:val="none" w:sz="0" w:space="0" w:color="auto"/>
        <w:bottom w:val="none" w:sz="0" w:space="0" w:color="auto"/>
        <w:right w:val="none" w:sz="0" w:space="0" w:color="auto"/>
      </w:divBdr>
    </w:div>
    <w:div w:id="321156841">
      <w:bodyDiv w:val="1"/>
      <w:marLeft w:val="0"/>
      <w:marRight w:val="0"/>
      <w:marTop w:val="0"/>
      <w:marBottom w:val="0"/>
      <w:divBdr>
        <w:top w:val="none" w:sz="0" w:space="0" w:color="auto"/>
        <w:left w:val="none" w:sz="0" w:space="0" w:color="auto"/>
        <w:bottom w:val="none" w:sz="0" w:space="0" w:color="auto"/>
        <w:right w:val="none" w:sz="0" w:space="0" w:color="auto"/>
      </w:divBdr>
    </w:div>
    <w:div w:id="378868082">
      <w:bodyDiv w:val="1"/>
      <w:marLeft w:val="0"/>
      <w:marRight w:val="0"/>
      <w:marTop w:val="0"/>
      <w:marBottom w:val="0"/>
      <w:divBdr>
        <w:top w:val="none" w:sz="0" w:space="0" w:color="auto"/>
        <w:left w:val="none" w:sz="0" w:space="0" w:color="auto"/>
        <w:bottom w:val="none" w:sz="0" w:space="0" w:color="auto"/>
        <w:right w:val="none" w:sz="0" w:space="0" w:color="auto"/>
      </w:divBdr>
    </w:div>
    <w:div w:id="489293069">
      <w:bodyDiv w:val="1"/>
      <w:marLeft w:val="0"/>
      <w:marRight w:val="0"/>
      <w:marTop w:val="0"/>
      <w:marBottom w:val="0"/>
      <w:divBdr>
        <w:top w:val="none" w:sz="0" w:space="0" w:color="auto"/>
        <w:left w:val="none" w:sz="0" w:space="0" w:color="auto"/>
        <w:bottom w:val="none" w:sz="0" w:space="0" w:color="auto"/>
        <w:right w:val="none" w:sz="0" w:space="0" w:color="auto"/>
      </w:divBdr>
    </w:div>
    <w:div w:id="591822527">
      <w:bodyDiv w:val="1"/>
      <w:marLeft w:val="0"/>
      <w:marRight w:val="0"/>
      <w:marTop w:val="0"/>
      <w:marBottom w:val="0"/>
      <w:divBdr>
        <w:top w:val="none" w:sz="0" w:space="0" w:color="auto"/>
        <w:left w:val="none" w:sz="0" w:space="0" w:color="auto"/>
        <w:bottom w:val="none" w:sz="0" w:space="0" w:color="auto"/>
        <w:right w:val="none" w:sz="0" w:space="0" w:color="auto"/>
      </w:divBdr>
    </w:div>
    <w:div w:id="674380181">
      <w:bodyDiv w:val="1"/>
      <w:marLeft w:val="0"/>
      <w:marRight w:val="0"/>
      <w:marTop w:val="0"/>
      <w:marBottom w:val="0"/>
      <w:divBdr>
        <w:top w:val="none" w:sz="0" w:space="0" w:color="auto"/>
        <w:left w:val="none" w:sz="0" w:space="0" w:color="auto"/>
        <w:bottom w:val="none" w:sz="0" w:space="0" w:color="auto"/>
        <w:right w:val="none" w:sz="0" w:space="0" w:color="auto"/>
      </w:divBdr>
    </w:div>
    <w:div w:id="687559428">
      <w:bodyDiv w:val="1"/>
      <w:marLeft w:val="0"/>
      <w:marRight w:val="0"/>
      <w:marTop w:val="0"/>
      <w:marBottom w:val="0"/>
      <w:divBdr>
        <w:top w:val="none" w:sz="0" w:space="0" w:color="auto"/>
        <w:left w:val="none" w:sz="0" w:space="0" w:color="auto"/>
        <w:bottom w:val="none" w:sz="0" w:space="0" w:color="auto"/>
        <w:right w:val="none" w:sz="0" w:space="0" w:color="auto"/>
      </w:divBdr>
    </w:div>
    <w:div w:id="690187977">
      <w:bodyDiv w:val="1"/>
      <w:marLeft w:val="0"/>
      <w:marRight w:val="0"/>
      <w:marTop w:val="0"/>
      <w:marBottom w:val="0"/>
      <w:divBdr>
        <w:top w:val="none" w:sz="0" w:space="0" w:color="auto"/>
        <w:left w:val="none" w:sz="0" w:space="0" w:color="auto"/>
        <w:bottom w:val="none" w:sz="0" w:space="0" w:color="auto"/>
        <w:right w:val="none" w:sz="0" w:space="0" w:color="auto"/>
      </w:divBdr>
    </w:div>
    <w:div w:id="735472878">
      <w:bodyDiv w:val="1"/>
      <w:marLeft w:val="0"/>
      <w:marRight w:val="0"/>
      <w:marTop w:val="0"/>
      <w:marBottom w:val="0"/>
      <w:divBdr>
        <w:top w:val="none" w:sz="0" w:space="0" w:color="auto"/>
        <w:left w:val="none" w:sz="0" w:space="0" w:color="auto"/>
        <w:bottom w:val="none" w:sz="0" w:space="0" w:color="auto"/>
        <w:right w:val="none" w:sz="0" w:space="0" w:color="auto"/>
      </w:divBdr>
    </w:div>
    <w:div w:id="747651603">
      <w:bodyDiv w:val="1"/>
      <w:marLeft w:val="0"/>
      <w:marRight w:val="0"/>
      <w:marTop w:val="0"/>
      <w:marBottom w:val="0"/>
      <w:divBdr>
        <w:top w:val="none" w:sz="0" w:space="0" w:color="auto"/>
        <w:left w:val="none" w:sz="0" w:space="0" w:color="auto"/>
        <w:bottom w:val="none" w:sz="0" w:space="0" w:color="auto"/>
        <w:right w:val="none" w:sz="0" w:space="0" w:color="auto"/>
      </w:divBdr>
    </w:div>
    <w:div w:id="765618981">
      <w:bodyDiv w:val="1"/>
      <w:marLeft w:val="0"/>
      <w:marRight w:val="0"/>
      <w:marTop w:val="0"/>
      <w:marBottom w:val="0"/>
      <w:divBdr>
        <w:top w:val="none" w:sz="0" w:space="0" w:color="auto"/>
        <w:left w:val="none" w:sz="0" w:space="0" w:color="auto"/>
        <w:bottom w:val="none" w:sz="0" w:space="0" w:color="auto"/>
        <w:right w:val="none" w:sz="0" w:space="0" w:color="auto"/>
      </w:divBdr>
    </w:div>
    <w:div w:id="811171603">
      <w:bodyDiv w:val="1"/>
      <w:marLeft w:val="0"/>
      <w:marRight w:val="0"/>
      <w:marTop w:val="0"/>
      <w:marBottom w:val="0"/>
      <w:divBdr>
        <w:top w:val="none" w:sz="0" w:space="0" w:color="auto"/>
        <w:left w:val="none" w:sz="0" w:space="0" w:color="auto"/>
        <w:bottom w:val="none" w:sz="0" w:space="0" w:color="auto"/>
        <w:right w:val="none" w:sz="0" w:space="0" w:color="auto"/>
      </w:divBdr>
    </w:div>
    <w:div w:id="823621967">
      <w:bodyDiv w:val="1"/>
      <w:marLeft w:val="0"/>
      <w:marRight w:val="0"/>
      <w:marTop w:val="0"/>
      <w:marBottom w:val="0"/>
      <w:divBdr>
        <w:top w:val="none" w:sz="0" w:space="0" w:color="auto"/>
        <w:left w:val="none" w:sz="0" w:space="0" w:color="auto"/>
        <w:bottom w:val="none" w:sz="0" w:space="0" w:color="auto"/>
        <w:right w:val="none" w:sz="0" w:space="0" w:color="auto"/>
      </w:divBdr>
    </w:div>
    <w:div w:id="824249700">
      <w:bodyDiv w:val="1"/>
      <w:marLeft w:val="0"/>
      <w:marRight w:val="0"/>
      <w:marTop w:val="0"/>
      <w:marBottom w:val="0"/>
      <w:divBdr>
        <w:top w:val="none" w:sz="0" w:space="0" w:color="auto"/>
        <w:left w:val="none" w:sz="0" w:space="0" w:color="auto"/>
        <w:bottom w:val="none" w:sz="0" w:space="0" w:color="auto"/>
        <w:right w:val="none" w:sz="0" w:space="0" w:color="auto"/>
      </w:divBdr>
    </w:div>
    <w:div w:id="981038111">
      <w:bodyDiv w:val="1"/>
      <w:marLeft w:val="0"/>
      <w:marRight w:val="0"/>
      <w:marTop w:val="0"/>
      <w:marBottom w:val="0"/>
      <w:divBdr>
        <w:top w:val="none" w:sz="0" w:space="0" w:color="auto"/>
        <w:left w:val="none" w:sz="0" w:space="0" w:color="auto"/>
        <w:bottom w:val="none" w:sz="0" w:space="0" w:color="auto"/>
        <w:right w:val="none" w:sz="0" w:space="0" w:color="auto"/>
      </w:divBdr>
    </w:div>
    <w:div w:id="1041900540">
      <w:bodyDiv w:val="1"/>
      <w:marLeft w:val="0"/>
      <w:marRight w:val="0"/>
      <w:marTop w:val="0"/>
      <w:marBottom w:val="0"/>
      <w:divBdr>
        <w:top w:val="none" w:sz="0" w:space="0" w:color="auto"/>
        <w:left w:val="none" w:sz="0" w:space="0" w:color="auto"/>
        <w:bottom w:val="none" w:sz="0" w:space="0" w:color="auto"/>
        <w:right w:val="none" w:sz="0" w:space="0" w:color="auto"/>
      </w:divBdr>
    </w:div>
    <w:div w:id="1091467252">
      <w:bodyDiv w:val="1"/>
      <w:marLeft w:val="0"/>
      <w:marRight w:val="0"/>
      <w:marTop w:val="0"/>
      <w:marBottom w:val="0"/>
      <w:divBdr>
        <w:top w:val="none" w:sz="0" w:space="0" w:color="auto"/>
        <w:left w:val="none" w:sz="0" w:space="0" w:color="auto"/>
        <w:bottom w:val="none" w:sz="0" w:space="0" w:color="auto"/>
        <w:right w:val="none" w:sz="0" w:space="0" w:color="auto"/>
      </w:divBdr>
    </w:div>
    <w:div w:id="1152327875">
      <w:bodyDiv w:val="1"/>
      <w:marLeft w:val="0"/>
      <w:marRight w:val="0"/>
      <w:marTop w:val="0"/>
      <w:marBottom w:val="0"/>
      <w:divBdr>
        <w:top w:val="none" w:sz="0" w:space="0" w:color="auto"/>
        <w:left w:val="none" w:sz="0" w:space="0" w:color="auto"/>
        <w:bottom w:val="none" w:sz="0" w:space="0" w:color="auto"/>
        <w:right w:val="none" w:sz="0" w:space="0" w:color="auto"/>
      </w:divBdr>
    </w:div>
    <w:div w:id="1199010993">
      <w:bodyDiv w:val="1"/>
      <w:marLeft w:val="0"/>
      <w:marRight w:val="0"/>
      <w:marTop w:val="0"/>
      <w:marBottom w:val="0"/>
      <w:divBdr>
        <w:top w:val="none" w:sz="0" w:space="0" w:color="auto"/>
        <w:left w:val="none" w:sz="0" w:space="0" w:color="auto"/>
        <w:bottom w:val="none" w:sz="0" w:space="0" w:color="auto"/>
        <w:right w:val="none" w:sz="0" w:space="0" w:color="auto"/>
      </w:divBdr>
    </w:div>
    <w:div w:id="1251500388">
      <w:bodyDiv w:val="1"/>
      <w:marLeft w:val="0"/>
      <w:marRight w:val="0"/>
      <w:marTop w:val="0"/>
      <w:marBottom w:val="0"/>
      <w:divBdr>
        <w:top w:val="none" w:sz="0" w:space="0" w:color="auto"/>
        <w:left w:val="none" w:sz="0" w:space="0" w:color="auto"/>
        <w:bottom w:val="none" w:sz="0" w:space="0" w:color="auto"/>
        <w:right w:val="none" w:sz="0" w:space="0" w:color="auto"/>
      </w:divBdr>
    </w:div>
    <w:div w:id="1294140440">
      <w:bodyDiv w:val="1"/>
      <w:marLeft w:val="0"/>
      <w:marRight w:val="0"/>
      <w:marTop w:val="0"/>
      <w:marBottom w:val="0"/>
      <w:divBdr>
        <w:top w:val="none" w:sz="0" w:space="0" w:color="auto"/>
        <w:left w:val="none" w:sz="0" w:space="0" w:color="auto"/>
        <w:bottom w:val="none" w:sz="0" w:space="0" w:color="auto"/>
        <w:right w:val="none" w:sz="0" w:space="0" w:color="auto"/>
      </w:divBdr>
    </w:div>
    <w:div w:id="1346206163">
      <w:bodyDiv w:val="1"/>
      <w:marLeft w:val="0"/>
      <w:marRight w:val="0"/>
      <w:marTop w:val="0"/>
      <w:marBottom w:val="0"/>
      <w:divBdr>
        <w:top w:val="none" w:sz="0" w:space="0" w:color="auto"/>
        <w:left w:val="none" w:sz="0" w:space="0" w:color="auto"/>
        <w:bottom w:val="none" w:sz="0" w:space="0" w:color="auto"/>
        <w:right w:val="none" w:sz="0" w:space="0" w:color="auto"/>
      </w:divBdr>
    </w:div>
    <w:div w:id="1408771065">
      <w:bodyDiv w:val="1"/>
      <w:marLeft w:val="0"/>
      <w:marRight w:val="0"/>
      <w:marTop w:val="0"/>
      <w:marBottom w:val="0"/>
      <w:divBdr>
        <w:top w:val="none" w:sz="0" w:space="0" w:color="auto"/>
        <w:left w:val="none" w:sz="0" w:space="0" w:color="auto"/>
        <w:bottom w:val="none" w:sz="0" w:space="0" w:color="auto"/>
        <w:right w:val="none" w:sz="0" w:space="0" w:color="auto"/>
      </w:divBdr>
    </w:div>
    <w:div w:id="1450666948">
      <w:bodyDiv w:val="1"/>
      <w:marLeft w:val="0"/>
      <w:marRight w:val="0"/>
      <w:marTop w:val="0"/>
      <w:marBottom w:val="0"/>
      <w:divBdr>
        <w:top w:val="none" w:sz="0" w:space="0" w:color="auto"/>
        <w:left w:val="none" w:sz="0" w:space="0" w:color="auto"/>
        <w:bottom w:val="none" w:sz="0" w:space="0" w:color="auto"/>
        <w:right w:val="none" w:sz="0" w:space="0" w:color="auto"/>
      </w:divBdr>
    </w:div>
    <w:div w:id="1530796549">
      <w:bodyDiv w:val="1"/>
      <w:marLeft w:val="0"/>
      <w:marRight w:val="0"/>
      <w:marTop w:val="0"/>
      <w:marBottom w:val="0"/>
      <w:divBdr>
        <w:top w:val="none" w:sz="0" w:space="0" w:color="auto"/>
        <w:left w:val="none" w:sz="0" w:space="0" w:color="auto"/>
        <w:bottom w:val="none" w:sz="0" w:space="0" w:color="auto"/>
        <w:right w:val="none" w:sz="0" w:space="0" w:color="auto"/>
      </w:divBdr>
    </w:div>
    <w:div w:id="1567959353">
      <w:bodyDiv w:val="1"/>
      <w:marLeft w:val="0"/>
      <w:marRight w:val="0"/>
      <w:marTop w:val="0"/>
      <w:marBottom w:val="0"/>
      <w:divBdr>
        <w:top w:val="none" w:sz="0" w:space="0" w:color="auto"/>
        <w:left w:val="none" w:sz="0" w:space="0" w:color="auto"/>
        <w:bottom w:val="none" w:sz="0" w:space="0" w:color="auto"/>
        <w:right w:val="none" w:sz="0" w:space="0" w:color="auto"/>
      </w:divBdr>
    </w:div>
    <w:div w:id="1591499302">
      <w:bodyDiv w:val="1"/>
      <w:marLeft w:val="0"/>
      <w:marRight w:val="0"/>
      <w:marTop w:val="0"/>
      <w:marBottom w:val="0"/>
      <w:divBdr>
        <w:top w:val="none" w:sz="0" w:space="0" w:color="auto"/>
        <w:left w:val="none" w:sz="0" w:space="0" w:color="auto"/>
        <w:bottom w:val="none" w:sz="0" w:space="0" w:color="auto"/>
        <w:right w:val="none" w:sz="0" w:space="0" w:color="auto"/>
      </w:divBdr>
    </w:div>
    <w:div w:id="1670405703">
      <w:bodyDiv w:val="1"/>
      <w:marLeft w:val="0"/>
      <w:marRight w:val="0"/>
      <w:marTop w:val="0"/>
      <w:marBottom w:val="0"/>
      <w:divBdr>
        <w:top w:val="none" w:sz="0" w:space="0" w:color="auto"/>
        <w:left w:val="none" w:sz="0" w:space="0" w:color="auto"/>
        <w:bottom w:val="none" w:sz="0" w:space="0" w:color="auto"/>
        <w:right w:val="none" w:sz="0" w:space="0" w:color="auto"/>
      </w:divBdr>
    </w:div>
    <w:div w:id="1793553654">
      <w:bodyDiv w:val="1"/>
      <w:marLeft w:val="0"/>
      <w:marRight w:val="0"/>
      <w:marTop w:val="0"/>
      <w:marBottom w:val="0"/>
      <w:divBdr>
        <w:top w:val="none" w:sz="0" w:space="0" w:color="auto"/>
        <w:left w:val="none" w:sz="0" w:space="0" w:color="auto"/>
        <w:bottom w:val="none" w:sz="0" w:space="0" w:color="auto"/>
        <w:right w:val="none" w:sz="0" w:space="0" w:color="auto"/>
      </w:divBdr>
    </w:div>
    <w:div w:id="1805806588">
      <w:bodyDiv w:val="1"/>
      <w:marLeft w:val="0"/>
      <w:marRight w:val="0"/>
      <w:marTop w:val="0"/>
      <w:marBottom w:val="0"/>
      <w:divBdr>
        <w:top w:val="none" w:sz="0" w:space="0" w:color="auto"/>
        <w:left w:val="none" w:sz="0" w:space="0" w:color="auto"/>
        <w:bottom w:val="none" w:sz="0" w:space="0" w:color="auto"/>
        <w:right w:val="none" w:sz="0" w:space="0" w:color="auto"/>
      </w:divBdr>
    </w:div>
    <w:div w:id="1841651377">
      <w:bodyDiv w:val="1"/>
      <w:marLeft w:val="0"/>
      <w:marRight w:val="0"/>
      <w:marTop w:val="0"/>
      <w:marBottom w:val="0"/>
      <w:divBdr>
        <w:top w:val="none" w:sz="0" w:space="0" w:color="auto"/>
        <w:left w:val="none" w:sz="0" w:space="0" w:color="auto"/>
        <w:bottom w:val="none" w:sz="0" w:space="0" w:color="auto"/>
        <w:right w:val="none" w:sz="0" w:space="0" w:color="auto"/>
      </w:divBdr>
    </w:div>
    <w:div w:id="1943417373">
      <w:bodyDiv w:val="1"/>
      <w:marLeft w:val="0"/>
      <w:marRight w:val="0"/>
      <w:marTop w:val="0"/>
      <w:marBottom w:val="0"/>
      <w:divBdr>
        <w:top w:val="none" w:sz="0" w:space="0" w:color="auto"/>
        <w:left w:val="none" w:sz="0" w:space="0" w:color="auto"/>
        <w:bottom w:val="none" w:sz="0" w:space="0" w:color="auto"/>
        <w:right w:val="none" w:sz="0" w:space="0" w:color="auto"/>
      </w:divBdr>
    </w:div>
    <w:div w:id="1967732313">
      <w:bodyDiv w:val="1"/>
      <w:marLeft w:val="0"/>
      <w:marRight w:val="0"/>
      <w:marTop w:val="0"/>
      <w:marBottom w:val="0"/>
      <w:divBdr>
        <w:top w:val="none" w:sz="0" w:space="0" w:color="auto"/>
        <w:left w:val="none" w:sz="0" w:space="0" w:color="auto"/>
        <w:bottom w:val="none" w:sz="0" w:space="0" w:color="auto"/>
        <w:right w:val="none" w:sz="0" w:space="0" w:color="auto"/>
      </w:divBdr>
    </w:div>
    <w:div w:id="2106992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package" Target="embeddings/Microsoft_Visio_Drawing11.vsdx"/><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hoedy.setiawan@umk.ac.id"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mailto:arif.setiawan@umk.ac.id" TargetMode="Externa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mailto:202053181@std.umk.ac.id" TargetMode="Externa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glossaryDocument" Target="glossary/document.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6146D6AE6144C258068AE5E6633AE63"/>
        <w:category>
          <w:name w:val="General"/>
          <w:gallery w:val="placeholder"/>
        </w:category>
        <w:types>
          <w:type w:val="bbPlcHdr"/>
        </w:types>
        <w:behaviors>
          <w:behavior w:val="content"/>
        </w:behaviors>
        <w:guid w:val="{44D8098F-E6F1-492C-9852-CDDCE04533BE}"/>
      </w:docPartPr>
      <w:docPartBody>
        <w:p w:rsidR="0049264B" w:rsidRDefault="00816470" w:rsidP="00816470">
          <w:pPr>
            <w:pStyle w:val="D6146D6AE6144C258068AE5E6633AE63"/>
          </w:pPr>
          <w:r w:rsidRPr="00124A8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470"/>
    <w:rsid w:val="00375489"/>
    <w:rsid w:val="0049264B"/>
    <w:rsid w:val="005B67AD"/>
    <w:rsid w:val="006607EF"/>
    <w:rsid w:val="007261DC"/>
    <w:rsid w:val="00816470"/>
    <w:rsid w:val="0083463D"/>
    <w:rsid w:val="00956A57"/>
    <w:rsid w:val="009D76DF"/>
    <w:rsid w:val="00BE6B40"/>
    <w:rsid w:val="00C630A1"/>
    <w:rsid w:val="00C817A9"/>
    <w:rsid w:val="00D059EA"/>
    <w:rsid w:val="00DE5EA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6470"/>
    <w:rPr>
      <w:color w:val="666666"/>
    </w:rPr>
  </w:style>
  <w:style w:type="paragraph" w:customStyle="1" w:styleId="D6146D6AE6144C258068AE5E6633AE63">
    <w:name w:val="D6146D6AE6144C258068AE5E6633AE63"/>
    <w:rsid w:val="008164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i1a00d4GVzawGAIp1cs2tLeHA==">CgMxLjA4AHIhMXNRUkYwVVBDSE83RFkxQjNBZVlGa0ZhRnpkMl95MVk1</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Gus23</b:Tag>
    <b:SourceType>JournalArticle</b:SourceType>
    <b:Guid>{B31F3387-F19E-4F2B-B8B1-C758108EC2F7}</b:Guid>
    <b:Author>
      <b:Author>
        <b:NameList>
          <b:Person>
            <b:Last>Wijanarko</b:Last>
            <b:First>Gustirina</b:First>
            <b:Middle>dan Rony</b:Middle>
          </b:Person>
        </b:NameList>
      </b:Author>
    </b:Author>
    <b:Title>SISTEM INFORMASI PENJUALAN  PADA DISTRO 2BROTHERS SEMARANG</b:Title>
    <b:JournalName>Prosiding Seminar Nasional Sains dan Teknologi</b:JournalName>
    <b:Year>2023</b:Year>
    <b:Pages>301-310</b:Pages>
    <b:Volume>13</b:Volume>
    <b:Issue>1</b:Issue>
    <b:RefOrder>12</b:RefOrder>
  </b:Source>
  <b:Source>
    <b:Tag>Gay23</b:Tag>
    <b:SourceType>JournalArticle</b:SourceType>
    <b:Guid>{1E2B0213-6692-41AE-A273-54375C0B2E97}</b:Guid>
    <b:Author>
      <b:Author>
        <b:NameList>
          <b:Person>
            <b:Last>Gayuh Minang Lati</b:Last>
            <b:First>Qoulina</b:First>
            <b:Middle>Sakilah Putri Wahyudiana, Desita Anistiasari</b:Middle>
          </b:Person>
        </b:NameList>
      </b:Author>
    </b:Author>
    <b:Title>ANALISIS SISTEM PERSEDIAAN PRODUK KARRA INNER MENGGUNAKAN METODE EOQ PROBABILISTIK SEDERHANA PADA KIMKA HIJAB</b:Title>
    <b:JournalName>Jurnal Logistik Bisnis</b:JournalName>
    <b:Year>2023</b:Year>
    <b:Pages>1-8</b:Pages>
    <b:Volume>13</b:Volume>
    <b:Issue>1</b:Issue>
    <b:RefOrder>1</b:RefOrder>
  </b:Source>
  <b:Source>
    <b:Tag>Adw23</b:Tag>
    <b:SourceType>JournalArticle</b:SourceType>
    <b:Guid>{25EA44F9-9DD1-4757-9319-F0154C7C05CB}</b:Guid>
    <b:Author>
      <b:Author>
        <b:NameList>
          <b:Person>
            <b:Last>Adwin Oktavian Triatmaja</b:Last>
            <b:First>Teguh</b:First>
            <b:Middle>Sutanto, Ayuningtyas</b:Middle>
          </b:Person>
        </b:NameList>
      </b:Author>
    </b:Author>
    <b:Title>Rancang Bangun Sistem Penjualan dan Controlling Stok Parfum Pada Toko Raja Parfum</b:Title>
    <b:JournalName>JUSTEK : JURNAL SAINS DAN TEKNOLOGI </b:JournalName>
    <b:Year>2023</b:Year>
    <b:Pages>49-59</b:Pages>
    <b:Volume>6</b:Volume>
    <b:Issue>1</b:Issue>
    <b:RefOrder>6</b:RefOrder>
  </b:Source>
  <b:Source>
    <b:Tag>Sug18</b:Tag>
    <b:SourceType>Book</b:SourceType>
    <b:Guid>{E345F809-3CDB-456E-A9F1-A130913C395A}</b:Guid>
    <b:Title>Dasar-Dasar Pemograman Java Netbeans, Database,Uml Dan Interface</b:Title>
    <b:Year>2023</b:Year>
    <b:Author>
      <b:Author>
        <b:NameList>
          <b:Person>
            <b:Last>Sugiarti</b:Last>
            <b:First>Y.</b:First>
          </b:Person>
        </b:NameList>
      </b:Author>
    </b:Author>
    <b:City>Bandung</b:City>
    <b:Publisher>PT Rosda Karya Bandung</b:Publisher>
    <b:RefOrder>21</b:RefOrder>
  </b:Source>
  <b:Source>
    <b:Tag>Rid20</b:Tag>
    <b:SourceType>JournalArticle</b:SourceType>
    <b:Guid>{6D53017F-DC8C-432E-BEDD-80F3E1FDCDEF}</b:Guid>
    <b:Author>
      <b:Author>
        <b:NameList>
          <b:Person>
            <b:Last>Erdisna</b:Last>
            <b:First>Ridho</b:First>
            <b:Middle>Musta dan</b:Middle>
          </b:Person>
        </b:NameList>
      </b:Author>
    </b:Author>
    <b:Title>Perancangan Sistem Informasi Penjualan dan Pengendalian Stock Barang Dengan Metode EOQ dan Reorder Point</b:Title>
    <b:JournalName>Jurnal Informasi dan Teknologi</b:JournalName>
    <b:Year>2023</b:Year>
    <b:Pages>42-47</b:Pages>
    <b:Volume>2</b:Volume>
    <b:Issue>2</b:Issue>
    <b:RefOrder>3</b:RefOrder>
  </b:Source>
  <b:Source>
    <b:Tag>Jok21</b:Tag>
    <b:SourceType>JournalArticle</b:SourceType>
    <b:Guid>{2B2214DF-C192-451A-ABEF-D7BAC0BB038F}</b:Guid>
    <b:Author>
      <b:Author>
        <b:NameList>
          <b:Person>
            <b:Last>Susilo</b:Last>
            <b:First>Joko</b:First>
          </b:Person>
        </b:NameList>
      </b:Author>
    </b:Author>
    <b:Title>METODE EOQ PADA SISTEM INFORMASI JASA EKSPOR IMPOR BERBASIS WEB</b:Title>
    <b:JournalName>JURNAL JUMBIKU</b:JournalName>
    <b:Year>2023</b:Year>
    <b:Pages>11 - 21</b:Pages>
    <b:Volume>3</b:Volume>
    <b:Issue>1</b:Issue>
    <b:RefOrder>14</b:RefOrder>
  </b:Source>
  <b:Source>
    <b:Tag>Alp21</b:Tag>
    <b:SourceType>JournalArticle</b:SourceType>
    <b:Guid>{0B993619-1ED2-4C13-9476-0A8AB626EF47}</b:Guid>
    <b:Author>
      <b:Author>
        <b:NameList>
          <b:Person>
            <b:Last>Sari</b:Last>
            <b:First>Alpredo</b:First>
            <b:Middle>Pandiangan dan Rika Perdana</b:Middle>
          </b:Person>
        </b:NameList>
      </b:Author>
    </b:Author>
    <b:Title>PENGEMBANGAN APLIKASI E-COMMERCE USAHA MIKRO, KECIL DAN MENENGAH BERBASIS WEB (STUDI KASUS: RUMAH LEMON PEKANBARU)</b:Title>
    <b:JournalName>9th Applied Business and Engineering Conference</b:JournalName>
    <b:Year>2023</b:Year>
    <b:Pages>490-498</b:Pages>
    <b:RefOrder>4</b:RefOrder>
  </b:Source>
  <b:Source>
    <b:Tag>Muh21</b:Tag>
    <b:SourceType>JournalArticle</b:SourceType>
    <b:Guid>{E81BFB36-CCE3-4E4E-9143-C738B74CA0BC}</b:Guid>
    <b:Author>
      <b:Author>
        <b:NameList>
          <b:Person>
            <b:Last>Banin</b:Last>
            <b:First>Muhammad</b:First>
            <b:Middle>Madrofil</b:Middle>
          </b:Person>
        </b:NameList>
      </b:Author>
    </b:Author>
    <b:Title>Perancangan Sistem Informasi Untuk Mengontrol Sistem Pembelian, Persediaan Dan Penjualan Dengan Menggunakan Metode System Development Life Cycle (SDLC)</b:Title>
    <b:JournalName>Integrasi Jurnal Ilmiah Teknik Industri</b:JournalName>
    <b:Year>2023</b:Year>
    <b:Pages>89-95</b:Pages>
    <b:Volume>6</b:Volume>
    <b:Issue>2</b:Issue>
    <b:RefOrder>2</b:RefOrder>
  </b:Source>
  <b:Source>
    <b:Tag>Sab22</b:Tag>
    <b:SourceType>JournalArticle</b:SourceType>
    <b:Guid>{1C0ACD56-23F6-4815-A891-21794AA923D3}</b:Guid>
    <b:Author>
      <b:Author>
        <b:NameList>
          <b:Person>
            <b:Last>Sabilla</b:Last>
            <b:First>Alzena,</b:First>
            <b:Middle>and Danang Mahendra</b:Middle>
          </b:Person>
        </b:NameList>
      </b:Author>
    </b:Author>
    <b:Year>2023</b:Year>
    <b:Pages>32-35</b:Pages>
    <b:Volume>2</b:Volume>
    <b:Issue>1</b:Issue>
    <b:Title>Sistem Informasi Persediaan Barang Dengan Safety Stock</b:Title>
    <b:JournalName>Journal of Information System and Computer</b:JournalName>
    <b:RefOrder>13</b:RefOrder>
  </b:Source>
  <b:Source>
    <b:Tag>Mar22</b:Tag>
    <b:SourceType>JournalArticle</b:SourceType>
    <b:Guid>{EF4D58E8-91F5-426B-BBBC-232CE14293A6}</b:Guid>
    <b:Author>
      <b:Author>
        <b:NameList>
          <b:Person>
            <b:Last>Maria Ulfa</b:Last>
            <b:First>Berliana</b:First>
            <b:Middle>Irmadiani, Fitri Purwaningtias, Fatmasari</b:Middle>
          </b:Person>
        </b:NameList>
      </b:Author>
    </b:Author>
    <b:Title>SISTEM INFORMASI PERSEDIAAN OBAT PADA PUSKESMAS BETUNG KOTA KAB. BANYUASIN MENGGUNAKAN METODE ECONOMIC ORDER QUANTITY (EOQ)</b:Title>
    <b:JournalName>ZONAsi: Jurnal Sistem Informasi</b:JournalName>
    <b:Year>2023</b:Year>
    <b:Pages>51-62</b:Pages>
    <b:Volume>4</b:Volume>
    <b:Issue>2</b:Issue>
    <b:RefOrder>5</b:RefOrder>
  </b:Source>
  <b:Source>
    <b:Tag>Yun241</b:Tag>
    <b:SourceType>JournalArticle</b:SourceType>
    <b:Guid>{7FA3193A-A18B-44A8-9F73-66E937FEDCED}</b:Guid>
    <b:Author>
      <b:Author>
        <b:NameList>
          <b:Person>
            <b:Last>Yuniasih</b:Last>
            <b:First>A.</b:First>
            <b:Middle>W., &amp; A’yuni, N. R. L.</b:Middle>
          </b:Person>
        </b:NameList>
      </b:Author>
    </b:Author>
    <b:Title>Literature Review of Inventory with Probabilistic Economic Order Quantity (EOQ)</b:Title>
    <b:JournalName> Jurnal Teknologi dan Manajemen</b:JournalName>
    <b:Year>2024</b:Year>
    <b:Pages>83–92</b:Pages>
    <b:Volume>22</b:Volume>
    <b:Issue>1</b:Issue>
    <b:RefOrder>7</b:RefOrder>
  </b:Source>
  <b:Source>
    <b:Tag>Sit23</b:Tag>
    <b:SourceType>JournalArticle</b:SourceType>
    <b:Guid>{3AFE8802-1B2A-49A8-A72B-0D18872C307E}</b:Guid>
    <b:Author>
      <b:Author>
        <b:NameList>
          <b:Person>
            <b:Last>Situmorang</b:Last>
            <b:First>L.</b:First>
            <b:Middle>A., &amp; Purwaningsih, R.</b:Middle>
          </b:Person>
        </b:NameList>
      </b:Author>
    </b:Author>
    <b:Title> Model Inventory Economic Order Quantity (EOQ) Probabilistik dalam Pengendalian Persediaan Material pada PT Pabrik Es Siantar</b:Title>
    <b:JournalName>Industrial Engineering Online Journal</b:JournalName>
    <b:Year>2023</b:Year>
    <b:Volume>11</b:Volume>
    <b:Issue>4</b:Issue>
    <b:RefOrder>8</b:RefOrder>
  </b:Source>
  <b:Source>
    <b:Tag>Akb23</b:Tag>
    <b:SourceType>JournalArticle</b:SourceType>
    <b:Guid>{0B04C1F6-31BF-4829-8B7F-69A452F38A7A}</b:Guid>
    <b:Author>
      <b:Author>
        <b:NameList>
          <b:Person>
            <b:Last>Akbar</b:Last>
            <b:First>W.,</b:First>
            <b:Middle>Leonidas, D., &amp; Fayaqun, R.</b:Middle>
          </b:Person>
        </b:NameList>
      </b:Author>
    </b:Author>
    <b:Title> Penerapan Metode Economic Order Quantity (EOQ) Probabilistik dalam Pengendalian Persediaan Beras Perum Bulog Kantor Cabang Solok</b:Title>
    <b:JournalName>Jurnal Pendidikan Tambusai </b:JournalName>
    <b:Year>2023</b:Year>
    <b:Pages>26653–26666</b:Pages>
    <b:Volume>7</b:Volume>
    <b:Issue>3</b:Issue>
    <b:RefOrder>9</b:RefOrder>
  </b:Source>
  <b:Source>
    <b:Tag>Lat23</b:Tag>
    <b:SourceType>JournalArticle</b:SourceType>
    <b:Guid>{2BABC794-AEF4-4DDC-BCA7-BB2F2C3E646D}</b:Guid>
    <b:Author>
      <b:Author>
        <b:NameList>
          <b:Person>
            <b:Last>Lati</b:Last>
            <b:First>G.</b:First>
            <b:Middle>M., Wahyudiana, Q. S. P., &amp; Anistiasari, D.</b:Middle>
          </b:Person>
        </b:NameList>
      </b:Author>
    </b:Author>
    <b:Title>Analisis Sistem Persediaan Produk Karra Inner Menggunakan Metode EOQ Probabilistik Sederhana pada Kimka Hijab</b:Title>
    <b:JournalName>Jurnal Logistik Bisnis</b:JournalName>
    <b:Year>2023</b:Year>
    <b:Pages>1–8</b:Pages>
    <b:Volume>13</b:Volume>
    <b:Issue>1</b:Issue>
    <b:RefOrder>10</b:RefOrder>
  </b:Source>
  <b:Source>
    <b:Tag>Fit23</b:Tag>
    <b:SourceType>JournalArticle</b:SourceType>
    <b:Guid>{ED2F2AB3-172A-4DA3-A34C-BF084B78D7AA}</b:Guid>
    <b:Author>
      <b:Author>
        <b:NameList>
          <b:Person>
            <b:Last>Fithriyah</b:Last>
            <b:First>F.</b:First>
          </b:Person>
        </b:NameList>
      </b:Author>
    </b:Author>
    <b:Title> Penerapan EOQ Probabilistik Sederhana dalam Pengendalian Persediaan Suku Cadang di Gudang Auto2000 Cabang Bandung Suci</b:Title>
    <b:JournalName>Jurnal Cahaya Mandalika </b:JournalName>
    <b:Year>2023</b:Year>
    <b:Pages> 1200–1217</b:Pages>
    <b:Volume>4</b:Volume>
    <b:Issue>3</b:Issue>
    <b:RefOrder>11</b:RefOrder>
  </b:Source>
  <b:Source>
    <b:Tag>Ran23</b:Tag>
    <b:SourceType>JournalArticle</b:SourceType>
    <b:Guid>{565E16F5-A195-4509-B775-03D4597B545B}</b:Guid>
    <b:Author>
      <b:Author>
        <b:NameList>
          <b:Person>
            <b:Last>Rani</b:Last>
            <b:First>S.</b:First>
            <b:Middle>M.</b:Middle>
          </b:Person>
        </b:NameList>
      </b:Author>
    </b:Author>
    <b:Title>Analisis Pengendalian Persediaan Barang Dagang Menggunakan Metode EOQ Probabilistik (Studi Kasus: Toko Ully Yana Jaya)</b:Title>
    <b:JournalName> Jurnal Ekonomi</b:JournalName>
    <b:Year>2023</b:Year>
    <b:Pages> 41–49</b:Pages>
    <b:Volume>18</b:Volume>
    <b:Issue>1</b:Issue>
    <b:RefOrder>15</b:RefOrder>
  </b:Source>
  <b:Source>
    <b:Tag>Rat23</b:Tag>
    <b:SourceType>JournalArticle</b:SourceType>
    <b:Guid>{11FA05C2-9997-431C-8485-3BB930022691}</b:Guid>
    <b:Author>
      <b:Author>
        <b:NameList>
          <b:Person>
            <b:Last>Ratningsih</b:Last>
            <b:First>R.</b:First>
          </b:Person>
        </b:NameList>
      </b:Author>
    </b:Author>
    <b:Title>Penerapan Metode Economic Order Quantity (EOQ) Untuk Meningkatkan Efisiensi Pengendalian Persediaan Bahan Baku Pada CV Syahdika</b:Title>
    <b:JournalName>Jurnal Perspektif </b:JournalName>
    <b:Year>2023</b:Year>
    <b:Pages>1-10</b:Pages>
    <b:Volume>19</b:Volume>
    <b:Issue>2</b:Issue>
    <b:RefOrder>16</b:RefOrder>
  </b:Source>
  <b:Source>
    <b:Tag>Evi23</b:Tag>
    <b:SourceType>JournalArticle</b:SourceType>
    <b:Guid>{7A9D7C3D-EC25-4121-8423-389A42F68938}</b:Guid>
    <b:Author>
      <b:Author>
        <b:NameList>
          <b:Person>
            <b:Last>Evitha</b:Last>
            <b:First>Y.,</b:First>
            <b:Middle>&amp; Ma’ruf, F. H. S.</b:Middle>
          </b:Person>
        </b:NameList>
      </b:Author>
    </b:Author>
    <b:Title>Pengaruh Penerapan Metode Economic Order Quantity (EOQ) Terhadap Pengendalian Persediaan Bahan Baku Produksi di PT. Omron Manufacturing Of Indonesia</b:Title>
    <b:JournalName>Jurnal Logistik Indonesia </b:JournalName>
    <b:Year>2023</b:Year>
    <b:Pages>1-10</b:Pages>
    <b:Volume>3</b:Volume>
    <b:Issue>2</b:Issue>
    <b:RefOrder>17</b:RefOrder>
  </b:Source>
  <b:Source>
    <b:Tag>Her23</b:Tag>
    <b:SourceType>JournalArticle</b:SourceType>
    <b:Guid>{80CC4DBF-F74A-4701-9F04-4203F88AEF3D}</b:Guid>
    <b:Author>
      <b:Author>
        <b:NameList>
          <b:Person>
            <b:Last>Herawan</b:Last>
            <b:First>C.,</b:First>
            <b:Middle>Pramiudi, U., &amp; Edison, E.</b:Middle>
          </b:Person>
        </b:NameList>
      </b:Author>
    </b:Author>
    <b:Title>Penerapan Metode Economic Order Quantity Dalam Mewujudkan Efisiensi Biaya Persediaan: Studi Kasus pada PT. Setiajaya Mobilindo Bogor</b:Title>
    <b:JournalName>Jurnal Ilmiah Akuntansi Kesatuan </b:JournalName>
    <b:Year>2023</b:Year>
    <b:Pages>203–214</b:Pages>
    <b:Volume>1</b:Volume>
    <b:Issue>3</b:Issue>
    <b:RefOrder>18</b:RefOrder>
  </b:Source>
  <b:Source>
    <b:Tag>Sus23</b:Tag>
    <b:SourceType>JournalArticle</b:SourceType>
    <b:Guid>{6690B2AC-B41C-41E6-B8D5-22F01EB84240}</b:Guid>
    <b:Author>
      <b:Author>
        <b:NameList>
          <b:Person>
            <b:Last>Susanti</b:Last>
            <b:First>&amp;</b:First>
            <b:Middle>Kalalo, M. Y. B.</b:Middle>
          </b:Person>
        </b:NameList>
      </b:Author>
    </b:Author>
    <b:Title> Analisis Penerapan Metode Economic Order Quantity Sebagai Upaya Pengendalian Persediaan Bahan Baku Pada UD Imanuel Tompaso Baru</b:Title>
    <b:JournalName>Manajemen Bisnis dan Keuangan Korporat </b:JournalName>
    <b:Year>2023</b:Year>
    <b:Pages>112–127</b:Pages>
    <b:Volume>1</b:Volume>
    <b:Issue>2</b:Issue>
    <b:RefOrder>19</b:RefOrder>
  </b:Source>
  <b:Source>
    <b:Tag>Ily24</b:Tag>
    <b:SourceType>JournalArticle</b:SourceType>
    <b:Guid>{F0B8C927-5B14-4B10-8945-5CE2039943AC}</b:Guid>
    <b:Author>
      <b:Author>
        <b:NameList>
          <b:Person>
            <b:Last>Ilyas</b:Last>
            <b:First>K.,</b:First>
            <b:Middle>&amp; Waluyo, D. E.</b:Middle>
          </b:Person>
        </b:NameList>
      </b:Author>
    </b:Author>
    <b:Title>Penerapan Metode EOQ (Economic Order Quantity) dan ROP (Reorder Point) dalam Pengendalian Persediaan Bahan Baku: Studi Kasus CV Sekawan Kopi Maju</b:Title>
    <b:JournalName>Neraca: Jurnal Ekonomi, Manajemen dan Akuntansi</b:JournalName>
    <b:Year>2024</b:Year>
    <b:Pages>141–161</b:Pages>
    <b:Volume>2</b:Volume>
    <b:Issue>10</b:Issue>
    <b:RefOrder>20</b:RefOrder>
  </b:Source>
  <b:Source>
    <b:Tag>Sig23</b:Tag>
    <b:SourceType>JournalArticle</b:SourceType>
    <b:Guid>{4D1CB1F1-1CBC-4AE7-B4C0-354BED03CBA3}</b:Guid>
    <b:Author>
      <b:Author>
        <b:NameList>
          <b:Person>
            <b:Last>Sigarlaki</b:Last>
            <b:First>L.,</b:First>
            <b:Middle>&amp; Setyawati, V. D.</b:Middle>
          </b:Person>
        </b:NameList>
      </b:Author>
    </b:Author>
    <b:Title>Analisis Penerapan Metode Economic Order Quantity (EOQ) dan Penentuan Harga Jual pada CV. Prima Abadi Jaya</b:Title>
    <b:JournalName>Sustainable: Jurnal Akuntansi </b:JournalName>
    <b:Year>2023</b:Year>
    <b:Pages>1–15</b:Pages>
    <b:Volume>3</b:Volume>
    <b:Issue>2</b:Issue>
    <b:RefOrder>22</b:RefOrder>
  </b:Source>
  <b:Source>
    <b:Tag>Lan23</b:Tag>
    <b:SourceType>JournalArticle</b:SourceType>
    <b:Guid>{7E85A5D2-80C8-4E9D-A6E9-B4C04524D044}</b:Guid>
    <b:Author>
      <b:Author>
        <b:NameList>
          <b:Person>
            <b:Last>Lana</b:Last>
            <b:First>M.</b:First>
            <b:Middle>Y., &amp; Nuryanto, I.</b:Middle>
          </b:Person>
        </b:NameList>
      </b:Author>
    </b:Author>
    <b:Title>Penerapan Metode EOQ (Economic Order Quantity) dalam Pengendalian Persediaan Barang Re-Stok pada PT. Berkah Kreasi Bersatu Semarang</b:Title>
    <b:JournalName>Journal of Student Research </b:JournalName>
    <b:Year>2023</b:Year>
    <b:Pages>257–267</b:Pages>
    <b:Volume>1</b:Volume>
    <b:Issue>4</b:Issue>
    <b:RefOrder>23</b:RefOrder>
  </b:Source>
  <b:Source>
    <b:Tag>Lat24</b:Tag>
    <b:SourceType>JournalArticle</b:SourceType>
    <b:Guid>{E43DC259-A36E-42F7-88FB-3701998508C1}</b:Guid>
    <b:Author>
      <b:Author>
        <b:NameList>
          <b:Person>
            <b:Last>Lati</b:Last>
            <b:First>G.</b:First>
            <b:Middle>M., &amp; Syahida, R. H.</b:Middle>
          </b:Person>
        </b:NameList>
      </b:Author>
    </b:Author>
    <b:Title> Penerapan Metode Economic Order Quantity (EOQ) Probabilistik pada Persediaan Castrol Edge 5W40 Gudang Bahan di Auto2000 Bandung Suci</b:Title>
    <b:JournalName>Jurnal Logistik Bisnis </b:JournalName>
    <b:Year>2024</b:Year>
    <b:Pages>1–10</b:Pages>
    <b:Volume>14</b:Volume>
    <b:Issue>1</b:Issue>
    <b:RefOrder>24</b:RefOrder>
  </b:Source>
  <b:Source>
    <b:Tag>Les24</b:Tag>
    <b:SourceType>JournalArticle</b:SourceType>
    <b:Guid>{24610B3B-2D21-4F73-A5B6-595E8D0185A8}</b:Guid>
    <b:Author>
      <b:Author>
        <b:NameList>
          <b:Person>
            <b:Last>Lestari</b:Last>
            <b:First>F.,</b:First>
            <b:Middle>&amp; Rustandi.</b:Middle>
          </b:Person>
        </b:NameList>
      </b:Author>
    </b:Author>
    <b:Title>Penerapan Metode Economic Order Quantity dan Just in Time Guna Meningkatkan Optimasi Pengendalian Persediaan Produk</b:Title>
    <b:JournalName> Jurnal Bisnisman: Riset Bisnis dan Manajemen </b:JournalName>
    <b:Year>2024</b:Year>
    <b:Pages>1–10</b:Pages>
    <b:Volume>5</b:Volume>
    <b:Issue>3</b:Issue>
    <b:RefOrder>25</b:RefOrder>
  </b:Source>
  <b:Source>
    <b:Tag>Yun242</b:Tag>
    <b:SourceType>JournalArticle</b:SourceType>
    <b:Guid>{3AE4830C-5A53-4F25-8469-AFC0259798D5}</b:Guid>
    <b:Author>
      <b:Author>
        <b:NameList>
          <b:Person>
            <b:Last>Yuniasih</b:Last>
            <b:First>A.</b:First>
            <b:Middle>W., &amp; A’yuni, N. R. L.</b:Middle>
          </b:Person>
        </b:NameList>
      </b:Author>
    </b:Author>
    <b:Title>Literature Review of Inventory with Probabilistic Economic Order Quantity (EOQ)</b:Title>
    <b:JournalName>Jurnal Teknologi dan Manajemen</b:JournalName>
    <b:Year>2024</b:Year>
    <b:Pages>83–92</b:Pages>
    <b:Volume>22</b:Volume>
    <b:Issue>1</b:Issue>
    <b:RefOrder>26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36B1E1-EED0-4D67-AE8D-AB17874D2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13</Pages>
  <Words>4647</Words>
  <Characters>26488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39</cp:revision>
  <cp:lastPrinted>2025-02-16T08:38:00Z</cp:lastPrinted>
  <dcterms:created xsi:type="dcterms:W3CDTF">2021-11-04T01:54:00Z</dcterms:created>
  <dcterms:modified xsi:type="dcterms:W3CDTF">2025-02-16T08:39:00Z</dcterms:modified>
</cp:coreProperties>
</file>